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4C4D28">
      <w:pPr>
        <w:tabs>
          <w:tab w:val="left" w:pos="2475"/>
        </w:tabs>
        <w:autoSpaceDE w:val="0"/>
        <w:autoSpaceDN w:val="0"/>
        <w:adjustRightInd w:val="0"/>
        <w:spacing w:after="0" w:line="240" w:lineRule="auto"/>
        <w:ind w:firstLine="720"/>
        <w:jc w:val="center"/>
        <w:rPr>
          <w:rFonts w:ascii="Arial" w:hAnsi="Arial" w:cs="Arial"/>
          <w:b/>
          <w:sz w:val="24"/>
          <w:szCs w:val="24"/>
        </w:rPr>
      </w:pPr>
      <w:r w:rsidRPr="0053119F">
        <w:rPr>
          <w:rFonts w:ascii="Times New Roman" w:hAnsi="Times New Roman" w:cs="Times New Roman"/>
          <w:b/>
          <w:sz w:val="24"/>
          <w:szCs w:val="24"/>
        </w:rPr>
        <w:t>КУРСКАЯ ОБЛАСТНАЯ ОРГАНИЗАЦИЯ ПРОФСОЮЗА РАБОТНИКОВ ЗДРАВООХРАНЕНИЯ</w:t>
      </w: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B25BF5">
      <w:pPr>
        <w:tabs>
          <w:tab w:val="left" w:pos="2475"/>
        </w:tabs>
        <w:autoSpaceDE w:val="0"/>
        <w:autoSpaceDN w:val="0"/>
        <w:adjustRightInd w:val="0"/>
        <w:spacing w:after="0" w:line="240" w:lineRule="auto"/>
        <w:ind w:firstLine="720"/>
        <w:rPr>
          <w:rFonts w:ascii="Arial" w:hAnsi="Arial" w:cs="Arial"/>
          <w:sz w:val="24"/>
          <w:szCs w:val="24"/>
        </w:rPr>
      </w:pPr>
    </w:p>
    <w:p w:rsidR="004C4D28" w:rsidRPr="0053119F" w:rsidRDefault="004C4D28" w:rsidP="004C4D28">
      <w:pPr>
        <w:tabs>
          <w:tab w:val="left" w:pos="2475"/>
        </w:tabs>
        <w:autoSpaceDE w:val="0"/>
        <w:autoSpaceDN w:val="0"/>
        <w:adjustRightInd w:val="0"/>
        <w:spacing w:after="0" w:line="240" w:lineRule="auto"/>
        <w:ind w:firstLine="720"/>
        <w:rPr>
          <w:rFonts w:ascii="Arial" w:hAnsi="Arial" w:cs="Arial"/>
          <w:sz w:val="24"/>
          <w:szCs w:val="24"/>
        </w:rPr>
      </w:pPr>
    </w:p>
    <w:p w:rsidR="0053119F" w:rsidRDefault="0053119F"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p>
    <w:p w:rsidR="0053119F" w:rsidRDefault="0053119F"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p>
    <w:p w:rsidR="0053119F" w:rsidRDefault="0053119F"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p>
    <w:p w:rsidR="0053119F" w:rsidRDefault="0053119F"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p>
    <w:p w:rsidR="0053119F" w:rsidRDefault="0053119F"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p>
    <w:p w:rsidR="004C4D28" w:rsidRPr="0053119F" w:rsidRDefault="004C4D28"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r w:rsidRPr="0053119F">
        <w:rPr>
          <w:rFonts w:ascii="Times New Roman" w:hAnsi="Times New Roman" w:cs="Times New Roman"/>
          <w:b/>
          <w:sz w:val="24"/>
          <w:szCs w:val="24"/>
        </w:rPr>
        <w:t xml:space="preserve"> МЕТОДИЧЕСКИЕ   РЕКОМЕНДАЦИИ </w:t>
      </w:r>
    </w:p>
    <w:p w:rsidR="004C4D28" w:rsidRPr="0053119F" w:rsidRDefault="004C4D28" w:rsidP="004C4D28">
      <w:pPr>
        <w:tabs>
          <w:tab w:val="left" w:pos="2475"/>
        </w:tabs>
        <w:autoSpaceDE w:val="0"/>
        <w:autoSpaceDN w:val="0"/>
        <w:adjustRightInd w:val="0"/>
        <w:spacing w:after="0" w:line="240" w:lineRule="auto"/>
        <w:ind w:firstLine="720"/>
        <w:jc w:val="center"/>
        <w:rPr>
          <w:rFonts w:ascii="Times New Roman" w:hAnsi="Times New Roman" w:cs="Times New Roman"/>
          <w:b/>
          <w:sz w:val="24"/>
          <w:szCs w:val="24"/>
        </w:rPr>
      </w:pPr>
    </w:p>
    <w:p w:rsidR="00B66ABE" w:rsidRPr="0053119F" w:rsidRDefault="004C4D28" w:rsidP="004C4D28">
      <w:pPr>
        <w:tabs>
          <w:tab w:val="left" w:pos="2475"/>
        </w:tabs>
        <w:autoSpaceDE w:val="0"/>
        <w:autoSpaceDN w:val="0"/>
        <w:adjustRightInd w:val="0"/>
        <w:spacing w:after="0" w:line="240" w:lineRule="auto"/>
        <w:ind w:firstLine="720"/>
        <w:jc w:val="center"/>
        <w:rPr>
          <w:rFonts w:ascii="Times New Roman" w:hAnsi="Times New Roman" w:cs="Times New Roman"/>
          <w:sz w:val="24"/>
          <w:szCs w:val="24"/>
        </w:rPr>
      </w:pPr>
      <w:r w:rsidRPr="0053119F">
        <w:rPr>
          <w:rFonts w:ascii="Times New Roman" w:hAnsi="Times New Roman" w:cs="Times New Roman"/>
          <w:b/>
          <w:sz w:val="24"/>
          <w:szCs w:val="24"/>
        </w:rPr>
        <w:t>ПО  ОХРАНЕ  ТРУДА</w:t>
      </w:r>
    </w:p>
    <w:p w:rsidR="00B66ABE" w:rsidRPr="0053119F" w:rsidRDefault="00B66ABE" w:rsidP="004C4D28">
      <w:pPr>
        <w:tabs>
          <w:tab w:val="left" w:pos="2475"/>
        </w:tabs>
        <w:autoSpaceDE w:val="0"/>
        <w:autoSpaceDN w:val="0"/>
        <w:adjustRightInd w:val="0"/>
        <w:spacing w:after="0" w:line="240" w:lineRule="auto"/>
        <w:ind w:firstLine="720"/>
        <w:jc w:val="center"/>
        <w:rPr>
          <w:rFonts w:ascii="Times New Roman" w:hAnsi="Times New Roman" w:cs="Times New Roman"/>
          <w:sz w:val="24"/>
          <w:szCs w:val="24"/>
        </w:rPr>
      </w:pPr>
    </w:p>
    <w:p w:rsidR="00B66ABE" w:rsidRPr="0053119F" w:rsidRDefault="00B66ABE" w:rsidP="00B25BF5">
      <w:pPr>
        <w:tabs>
          <w:tab w:val="left" w:pos="2475"/>
        </w:tabs>
        <w:autoSpaceDE w:val="0"/>
        <w:autoSpaceDN w:val="0"/>
        <w:adjustRightInd w:val="0"/>
        <w:spacing w:after="0" w:line="240" w:lineRule="auto"/>
        <w:ind w:firstLine="720"/>
        <w:rPr>
          <w:rFonts w:ascii="Times New Roman" w:hAnsi="Times New Roman" w:cs="Times New Roman"/>
          <w:sz w:val="24"/>
          <w:szCs w:val="24"/>
        </w:rPr>
      </w:pPr>
    </w:p>
    <w:p w:rsidR="004C4D28" w:rsidRPr="00171A7F" w:rsidRDefault="00B66ABE" w:rsidP="00B66ABE">
      <w:pPr>
        <w:tabs>
          <w:tab w:val="left" w:pos="2475"/>
        </w:tabs>
        <w:autoSpaceDE w:val="0"/>
        <w:autoSpaceDN w:val="0"/>
        <w:adjustRightInd w:val="0"/>
        <w:spacing w:after="0" w:line="240" w:lineRule="auto"/>
        <w:ind w:firstLine="720"/>
        <w:jc w:val="center"/>
        <w:rPr>
          <w:rFonts w:ascii="Times New Roman" w:hAnsi="Times New Roman" w:cs="Times New Roman"/>
          <w:b/>
          <w:i/>
          <w:sz w:val="32"/>
          <w:szCs w:val="32"/>
        </w:rPr>
      </w:pPr>
      <w:r w:rsidRPr="00171A7F">
        <w:rPr>
          <w:rFonts w:ascii="Times New Roman" w:hAnsi="Times New Roman" w:cs="Times New Roman"/>
          <w:b/>
          <w:i/>
          <w:sz w:val="32"/>
          <w:szCs w:val="32"/>
        </w:rPr>
        <w:t>Несчастные случаи на производстве</w:t>
      </w:r>
    </w:p>
    <w:p w:rsidR="00B66ABE" w:rsidRPr="0053119F" w:rsidRDefault="00B66ABE" w:rsidP="00B66ABE">
      <w:pPr>
        <w:tabs>
          <w:tab w:val="left" w:pos="2475"/>
        </w:tabs>
        <w:autoSpaceDE w:val="0"/>
        <w:autoSpaceDN w:val="0"/>
        <w:adjustRightInd w:val="0"/>
        <w:spacing w:after="0" w:line="240" w:lineRule="auto"/>
        <w:ind w:firstLine="720"/>
        <w:jc w:val="center"/>
        <w:rPr>
          <w:rFonts w:ascii="Times New Roman" w:hAnsi="Times New Roman" w:cs="Times New Roman"/>
          <w:b/>
          <w:i/>
          <w:sz w:val="24"/>
          <w:szCs w:val="24"/>
        </w:rPr>
      </w:pPr>
      <w:r w:rsidRPr="0053119F">
        <w:rPr>
          <w:rFonts w:ascii="Times New Roman" w:hAnsi="Times New Roman" w:cs="Times New Roman"/>
          <w:b/>
          <w:i/>
          <w:sz w:val="24"/>
          <w:szCs w:val="24"/>
        </w:rPr>
        <w:t>(    система расследования, оформления  и  учет</w:t>
      </w:r>
      <w:proofErr w:type="gramStart"/>
      <w:r w:rsidRPr="0053119F">
        <w:rPr>
          <w:rFonts w:ascii="Times New Roman" w:hAnsi="Times New Roman" w:cs="Times New Roman"/>
          <w:b/>
          <w:i/>
          <w:sz w:val="24"/>
          <w:szCs w:val="24"/>
        </w:rPr>
        <w:t xml:space="preserve">  )</w:t>
      </w:r>
      <w:proofErr w:type="gramEnd"/>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B25BF5" w:rsidRPr="0053119F" w:rsidRDefault="00B25BF5"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sz w:val="24"/>
          <w:szCs w:val="24"/>
        </w:rPr>
      </w:pPr>
    </w:p>
    <w:p w:rsidR="0053119F" w:rsidRDefault="0053119F" w:rsidP="004C4D28">
      <w:pPr>
        <w:tabs>
          <w:tab w:val="left" w:pos="4200"/>
        </w:tabs>
        <w:autoSpaceDE w:val="0"/>
        <w:autoSpaceDN w:val="0"/>
        <w:adjustRightInd w:val="0"/>
        <w:spacing w:after="0" w:line="240" w:lineRule="auto"/>
        <w:ind w:firstLine="720"/>
        <w:jc w:val="center"/>
        <w:rPr>
          <w:rFonts w:ascii="Times New Roman" w:hAnsi="Times New Roman" w:cs="Times New Roman"/>
          <w:b/>
          <w:sz w:val="24"/>
          <w:szCs w:val="24"/>
        </w:rPr>
      </w:pPr>
    </w:p>
    <w:p w:rsidR="0053119F" w:rsidRDefault="0053119F" w:rsidP="004C4D28">
      <w:pPr>
        <w:tabs>
          <w:tab w:val="left" w:pos="4200"/>
        </w:tabs>
        <w:autoSpaceDE w:val="0"/>
        <w:autoSpaceDN w:val="0"/>
        <w:adjustRightInd w:val="0"/>
        <w:spacing w:after="0" w:line="240" w:lineRule="auto"/>
        <w:ind w:firstLine="720"/>
        <w:jc w:val="center"/>
        <w:rPr>
          <w:rFonts w:ascii="Times New Roman" w:hAnsi="Times New Roman" w:cs="Times New Roman"/>
          <w:b/>
          <w:sz w:val="24"/>
          <w:szCs w:val="24"/>
        </w:rPr>
      </w:pPr>
    </w:p>
    <w:p w:rsidR="0053119F" w:rsidRDefault="0053119F" w:rsidP="004C4D28">
      <w:pPr>
        <w:tabs>
          <w:tab w:val="left" w:pos="4200"/>
        </w:tabs>
        <w:autoSpaceDE w:val="0"/>
        <w:autoSpaceDN w:val="0"/>
        <w:adjustRightInd w:val="0"/>
        <w:spacing w:after="0" w:line="240" w:lineRule="auto"/>
        <w:ind w:firstLine="720"/>
        <w:jc w:val="center"/>
        <w:rPr>
          <w:rFonts w:ascii="Times New Roman" w:hAnsi="Times New Roman" w:cs="Times New Roman"/>
          <w:b/>
          <w:sz w:val="24"/>
          <w:szCs w:val="24"/>
        </w:rPr>
      </w:pPr>
    </w:p>
    <w:p w:rsidR="004C4D28" w:rsidRPr="0053119F" w:rsidRDefault="004C4D28" w:rsidP="004C4D28">
      <w:pPr>
        <w:tabs>
          <w:tab w:val="left" w:pos="4200"/>
        </w:tabs>
        <w:autoSpaceDE w:val="0"/>
        <w:autoSpaceDN w:val="0"/>
        <w:adjustRightInd w:val="0"/>
        <w:spacing w:after="0" w:line="240" w:lineRule="auto"/>
        <w:ind w:firstLine="720"/>
        <w:jc w:val="center"/>
        <w:rPr>
          <w:rFonts w:ascii="Times New Roman" w:hAnsi="Times New Roman" w:cs="Times New Roman"/>
          <w:b/>
          <w:sz w:val="24"/>
          <w:szCs w:val="24"/>
        </w:rPr>
      </w:pPr>
      <w:r w:rsidRPr="0053119F">
        <w:rPr>
          <w:rFonts w:ascii="Times New Roman" w:hAnsi="Times New Roman" w:cs="Times New Roman"/>
          <w:b/>
          <w:sz w:val="24"/>
          <w:szCs w:val="24"/>
        </w:rPr>
        <w:t xml:space="preserve"> КУРСК</w:t>
      </w:r>
      <w:r w:rsidR="00B97EC9" w:rsidRPr="0053119F">
        <w:rPr>
          <w:rFonts w:ascii="Times New Roman" w:hAnsi="Times New Roman" w:cs="Times New Roman"/>
          <w:b/>
          <w:sz w:val="24"/>
          <w:szCs w:val="24"/>
        </w:rPr>
        <w:t xml:space="preserve"> </w:t>
      </w:r>
      <w:r w:rsidR="001E0418">
        <w:rPr>
          <w:rFonts w:ascii="Times New Roman" w:hAnsi="Times New Roman" w:cs="Times New Roman"/>
          <w:b/>
          <w:sz w:val="24"/>
          <w:szCs w:val="24"/>
        </w:rPr>
        <w:t>- 2011г.</w:t>
      </w:r>
    </w:p>
    <w:p w:rsidR="004C4D28" w:rsidRPr="0053119F" w:rsidRDefault="004C4D28" w:rsidP="004C4D28">
      <w:pPr>
        <w:tabs>
          <w:tab w:val="left" w:pos="4200"/>
        </w:tabs>
        <w:autoSpaceDE w:val="0"/>
        <w:autoSpaceDN w:val="0"/>
        <w:adjustRightInd w:val="0"/>
        <w:spacing w:after="0" w:line="240" w:lineRule="auto"/>
        <w:ind w:firstLine="720"/>
        <w:jc w:val="center"/>
        <w:rPr>
          <w:rFonts w:ascii="Times New Roman" w:hAnsi="Times New Roman" w:cs="Times New Roman"/>
          <w:b/>
          <w:sz w:val="24"/>
          <w:szCs w:val="24"/>
        </w:rPr>
      </w:pPr>
    </w:p>
    <w:p w:rsidR="004C4D28" w:rsidRPr="0053119F" w:rsidRDefault="004C4D28" w:rsidP="004C4D28">
      <w:pPr>
        <w:tabs>
          <w:tab w:val="left" w:pos="4200"/>
        </w:tabs>
        <w:autoSpaceDE w:val="0"/>
        <w:autoSpaceDN w:val="0"/>
        <w:adjustRightInd w:val="0"/>
        <w:spacing w:after="0" w:line="240" w:lineRule="auto"/>
        <w:ind w:firstLine="720"/>
        <w:jc w:val="center"/>
        <w:rPr>
          <w:rFonts w:ascii="Times New Roman" w:hAnsi="Times New Roman" w:cs="Times New Roman"/>
          <w:b/>
          <w:sz w:val="24"/>
          <w:szCs w:val="24"/>
        </w:rPr>
      </w:pPr>
    </w:p>
    <w:p w:rsidR="004C4D28" w:rsidRPr="0053119F" w:rsidRDefault="004C4D28" w:rsidP="004C4D28">
      <w:pPr>
        <w:autoSpaceDE w:val="0"/>
        <w:autoSpaceDN w:val="0"/>
        <w:adjustRightInd w:val="0"/>
        <w:spacing w:after="0" w:line="240" w:lineRule="auto"/>
        <w:ind w:firstLine="720"/>
        <w:jc w:val="right"/>
        <w:rPr>
          <w:rFonts w:ascii="Times New Roman" w:hAnsi="Times New Roman" w:cs="Times New Roman"/>
          <w:b/>
          <w:i/>
          <w:sz w:val="24"/>
          <w:szCs w:val="24"/>
        </w:rPr>
      </w:pPr>
      <w:r w:rsidRPr="0053119F">
        <w:rPr>
          <w:rFonts w:ascii="Times New Roman" w:hAnsi="Times New Roman" w:cs="Times New Roman"/>
          <w:b/>
          <w:i/>
          <w:sz w:val="24"/>
          <w:szCs w:val="24"/>
        </w:rPr>
        <w:lastRenderedPageBreak/>
        <w:t>«</w:t>
      </w:r>
      <w:r w:rsidR="00B63F46" w:rsidRPr="0053119F">
        <w:rPr>
          <w:rFonts w:ascii="Times New Roman" w:hAnsi="Times New Roman" w:cs="Times New Roman"/>
          <w:b/>
          <w:i/>
          <w:sz w:val="24"/>
          <w:szCs w:val="24"/>
        </w:rPr>
        <w:t>Каждый имеет право на труд в условиях, отвечающих требованиям безопасности и гигиены…</w:t>
      </w:r>
    </w:p>
    <w:p w:rsidR="00B63F46" w:rsidRPr="0053119F" w:rsidRDefault="00B63F46" w:rsidP="004C4D28">
      <w:pPr>
        <w:autoSpaceDE w:val="0"/>
        <w:autoSpaceDN w:val="0"/>
        <w:adjustRightInd w:val="0"/>
        <w:spacing w:after="0" w:line="240" w:lineRule="auto"/>
        <w:ind w:firstLine="720"/>
        <w:jc w:val="right"/>
        <w:rPr>
          <w:rFonts w:ascii="Times New Roman" w:hAnsi="Times New Roman" w:cs="Times New Roman"/>
          <w:i/>
          <w:sz w:val="24"/>
          <w:szCs w:val="24"/>
        </w:rPr>
      </w:pPr>
      <w:r w:rsidRPr="0053119F">
        <w:rPr>
          <w:rFonts w:ascii="Times New Roman" w:hAnsi="Times New Roman" w:cs="Times New Roman"/>
          <w:b/>
          <w:i/>
          <w:sz w:val="24"/>
          <w:szCs w:val="24"/>
        </w:rPr>
        <w:t>Ст.37 п.3 «Конституция РФ</w:t>
      </w:r>
      <w:r w:rsidRPr="0053119F">
        <w:rPr>
          <w:rFonts w:ascii="Times New Roman" w:hAnsi="Times New Roman" w:cs="Times New Roman"/>
          <w:i/>
          <w:sz w:val="24"/>
          <w:szCs w:val="24"/>
        </w:rPr>
        <w:t>»</w:t>
      </w:r>
    </w:p>
    <w:p w:rsidR="004C4D28" w:rsidRPr="0053119F" w:rsidRDefault="004C4D28" w:rsidP="00B63F46">
      <w:pPr>
        <w:autoSpaceDE w:val="0"/>
        <w:autoSpaceDN w:val="0"/>
        <w:adjustRightInd w:val="0"/>
        <w:spacing w:after="0" w:line="240" w:lineRule="auto"/>
        <w:ind w:firstLine="720"/>
        <w:jc w:val="right"/>
        <w:rPr>
          <w:rFonts w:ascii="Times New Roman" w:hAnsi="Times New Roman" w:cs="Times New Roman"/>
          <w:i/>
          <w:sz w:val="24"/>
          <w:szCs w:val="24"/>
        </w:rPr>
      </w:pPr>
    </w:p>
    <w:p w:rsidR="00B63F46" w:rsidRPr="0053119F" w:rsidRDefault="00B63F46" w:rsidP="00C1425B">
      <w:pPr>
        <w:autoSpaceDE w:val="0"/>
        <w:autoSpaceDN w:val="0"/>
        <w:adjustRightInd w:val="0"/>
        <w:spacing w:after="0" w:line="240" w:lineRule="auto"/>
        <w:ind w:firstLine="720"/>
        <w:jc w:val="both"/>
        <w:rPr>
          <w:rFonts w:ascii="Times New Roman" w:hAnsi="Times New Roman" w:cs="Times New Roman"/>
          <w:sz w:val="24"/>
          <w:szCs w:val="24"/>
        </w:rPr>
      </w:pPr>
    </w:p>
    <w:p w:rsidR="00B63F46" w:rsidRPr="0053119F" w:rsidRDefault="00B63F46"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К основным  направлениям государственной политики в области охраны труда</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согласно ст.210</w:t>
      </w:r>
      <w:r w:rsidR="009F44AB" w:rsidRPr="0053119F">
        <w:rPr>
          <w:rFonts w:ascii="Times New Roman" w:hAnsi="Times New Roman" w:cs="Times New Roman"/>
          <w:sz w:val="24"/>
          <w:szCs w:val="24"/>
        </w:rPr>
        <w:t xml:space="preserve"> Трудового кодекса РФ  </w:t>
      </w:r>
      <w:r w:rsidR="0031538E" w:rsidRPr="0053119F">
        <w:rPr>
          <w:rFonts w:ascii="Times New Roman" w:hAnsi="Times New Roman" w:cs="Times New Roman"/>
          <w:sz w:val="24"/>
          <w:szCs w:val="24"/>
        </w:rPr>
        <w:t xml:space="preserve"> относится</w:t>
      </w:r>
      <w:r w:rsidR="009F44AB" w:rsidRPr="0053119F">
        <w:rPr>
          <w:rFonts w:ascii="Times New Roman" w:hAnsi="Times New Roman" w:cs="Times New Roman"/>
          <w:sz w:val="24"/>
          <w:szCs w:val="24"/>
        </w:rPr>
        <w:t xml:space="preserve">  обеспечение приоритета сохранения жизни и здоровья работника в процессе  трудовой деятельности.</w:t>
      </w:r>
    </w:p>
    <w:p w:rsidR="009F44AB" w:rsidRPr="0053119F" w:rsidRDefault="009F44AB"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Травма на рабочем месте</w:t>
      </w:r>
      <w:r w:rsidR="00722599" w:rsidRPr="0053119F">
        <w:rPr>
          <w:rFonts w:ascii="Times New Roman" w:hAnsi="Times New Roman" w:cs="Times New Roman"/>
          <w:sz w:val="24"/>
          <w:szCs w:val="24"/>
        </w:rPr>
        <w:t xml:space="preserve">, даже не тяжелая, всегда неприятность и для работника, и для тех, кто отвечает за его безопасность. </w:t>
      </w:r>
    </w:p>
    <w:p w:rsidR="00722599" w:rsidRPr="0053119F" w:rsidRDefault="0072259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По данным Международной организации  труда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МОТ), каждый год в результате несчастных случаев на производстве и профессиональных заболеваний умирают 2 миллиона женщин и мужчин. Сегодня в мире насчитывается около 500 миллионов инвалидов, причем почти каждый пятый стал им в результате несчастного случая.</w:t>
      </w:r>
    </w:p>
    <w:p w:rsidR="00DB42AA" w:rsidRPr="0053119F" w:rsidRDefault="00DB42AA"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Производственный травматизм и профессиональные заболевания</w:t>
      </w:r>
      <w:r w:rsidR="00B66ABE" w:rsidRPr="0053119F">
        <w:rPr>
          <w:rFonts w:ascii="Times New Roman" w:hAnsi="Times New Roman" w:cs="Times New Roman"/>
          <w:sz w:val="24"/>
          <w:szCs w:val="24"/>
        </w:rPr>
        <w:t xml:space="preserve"> </w:t>
      </w:r>
      <w:r w:rsidRPr="0053119F">
        <w:rPr>
          <w:rFonts w:ascii="Times New Roman" w:hAnsi="Times New Roman" w:cs="Times New Roman"/>
          <w:sz w:val="24"/>
          <w:szCs w:val="24"/>
        </w:rPr>
        <w:t xml:space="preserve">- это многофакторное явление, обусловленные действием  на человека в процессе его трудовой деятельности,  опасных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вызывающих травмы) и вредных ( вызывающих заболевание)  факторов.</w:t>
      </w:r>
    </w:p>
    <w:p w:rsidR="00BA084B" w:rsidRPr="0053119F" w:rsidRDefault="00BA084B"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Для того</w:t>
      </w:r>
      <w:proofErr w:type="gramStart"/>
      <w:r w:rsidR="00B66ABE" w:rsidRPr="0053119F">
        <w:rPr>
          <w:rFonts w:ascii="Times New Roman" w:hAnsi="Times New Roman" w:cs="Times New Roman"/>
          <w:sz w:val="24"/>
          <w:szCs w:val="24"/>
        </w:rPr>
        <w:t xml:space="preserve"> </w:t>
      </w:r>
      <w:r w:rsidRPr="0053119F">
        <w:rPr>
          <w:rFonts w:ascii="Times New Roman" w:hAnsi="Times New Roman" w:cs="Times New Roman"/>
          <w:sz w:val="24"/>
          <w:szCs w:val="24"/>
        </w:rPr>
        <w:t>,</w:t>
      </w:r>
      <w:proofErr w:type="gramEnd"/>
      <w:r w:rsidRPr="0053119F">
        <w:rPr>
          <w:rFonts w:ascii="Times New Roman" w:hAnsi="Times New Roman" w:cs="Times New Roman"/>
          <w:sz w:val="24"/>
          <w:szCs w:val="24"/>
        </w:rPr>
        <w:t xml:space="preserve"> чтобы правильно организовать  работу по улучшению условий и охраны труда в учреждении или организации, выставить приоритетные направления деятельности, избежать производственного травматизма, необходимо правильно и полно оценить сложившуюся ситуацию. И здесь важным направлением  является анализ и изучение опасных и вредных производственных факторов, а так же расследование, учет и анализ происшедших несчастных случаев на производстве. Тщательное</w:t>
      </w:r>
      <w:r w:rsidR="00B25BF5" w:rsidRPr="0053119F">
        <w:rPr>
          <w:rFonts w:ascii="Times New Roman" w:hAnsi="Times New Roman" w:cs="Times New Roman"/>
          <w:sz w:val="24"/>
          <w:szCs w:val="24"/>
        </w:rPr>
        <w:t xml:space="preserve"> и квалифицированное расследование каждого несчастного случая во многом способствует решению целого комплекса вопросов, связанных со снижением числа несчастных случаев, устранением их причин.</w:t>
      </w:r>
    </w:p>
    <w:p w:rsidR="000D1FA0" w:rsidRPr="0053119F" w:rsidRDefault="00B25BF5"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Травмы бывают разные: легкие и тяжелые, по вине пострадавшего и произошедшие случайно. Применительно к трудовым отношениям,  нас интересует разделение травм по условиям возникновения. По этому их можно классифицировать на производственные и не связан</w:t>
      </w:r>
      <w:r w:rsidR="00B66ABE" w:rsidRPr="0053119F">
        <w:rPr>
          <w:rFonts w:ascii="Times New Roman" w:hAnsi="Times New Roman" w:cs="Times New Roman"/>
          <w:sz w:val="24"/>
          <w:szCs w:val="24"/>
        </w:rPr>
        <w:t xml:space="preserve">ные с производством </w:t>
      </w:r>
      <w:proofErr w:type="gramStart"/>
      <w:r w:rsidR="00B66ABE" w:rsidRPr="0053119F">
        <w:rPr>
          <w:rFonts w:ascii="Times New Roman" w:hAnsi="Times New Roman" w:cs="Times New Roman"/>
          <w:sz w:val="24"/>
          <w:szCs w:val="24"/>
        </w:rPr>
        <w:t xml:space="preserve">( </w:t>
      </w:r>
      <w:proofErr w:type="gramEnd"/>
      <w:r w:rsidR="00B66ABE" w:rsidRPr="0053119F">
        <w:rPr>
          <w:rFonts w:ascii="Times New Roman" w:hAnsi="Times New Roman" w:cs="Times New Roman"/>
          <w:sz w:val="24"/>
          <w:szCs w:val="24"/>
        </w:rPr>
        <w:t>бытовые).</w:t>
      </w:r>
      <w:r w:rsidR="000D1FA0" w:rsidRPr="0053119F">
        <w:rPr>
          <w:rFonts w:ascii="Times New Roman" w:hAnsi="Times New Roman" w:cs="Times New Roman"/>
          <w:sz w:val="24"/>
          <w:szCs w:val="24"/>
        </w:rPr>
        <w:t xml:space="preserve"> Травма</w:t>
      </w:r>
      <w:proofErr w:type="gramStart"/>
      <w:r w:rsidR="000D1FA0" w:rsidRPr="0053119F">
        <w:rPr>
          <w:rFonts w:ascii="Times New Roman" w:hAnsi="Times New Roman" w:cs="Times New Roman"/>
          <w:sz w:val="24"/>
          <w:szCs w:val="24"/>
        </w:rPr>
        <w:t xml:space="preserve"> ,</w:t>
      </w:r>
      <w:proofErr w:type="gramEnd"/>
      <w:r w:rsidR="000D1FA0" w:rsidRPr="0053119F">
        <w:rPr>
          <w:rFonts w:ascii="Times New Roman" w:hAnsi="Times New Roman" w:cs="Times New Roman"/>
          <w:sz w:val="24"/>
          <w:szCs w:val="24"/>
        </w:rPr>
        <w:t xml:space="preserve"> полученная на работе , далеко не всегда является  производственной. Вопрос о том, к какому виду она относится, определяется в результате расследования  в каждом конкретном случае индивидуально. </w:t>
      </w:r>
    </w:p>
    <w:p w:rsidR="00B25BF5" w:rsidRPr="0053119F" w:rsidRDefault="000D1FA0"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Обратите внимание</w:t>
      </w:r>
      <w:proofErr w:type="gramStart"/>
      <w:r w:rsidRPr="0053119F">
        <w:rPr>
          <w:rFonts w:ascii="Times New Roman" w:hAnsi="Times New Roman" w:cs="Times New Roman"/>
          <w:b/>
          <w:sz w:val="24"/>
          <w:szCs w:val="24"/>
        </w:rPr>
        <w:t xml:space="preserve"> :</w:t>
      </w:r>
      <w:proofErr w:type="gramEnd"/>
      <w:r w:rsidRPr="0053119F">
        <w:rPr>
          <w:rFonts w:ascii="Times New Roman" w:hAnsi="Times New Roman" w:cs="Times New Roman"/>
          <w:sz w:val="24"/>
          <w:szCs w:val="24"/>
        </w:rPr>
        <w:t xml:space="preserve"> понятие « производственная травма» и « бытовая травма» нормативно не закреплены, это скорее обиходные выражения. Юридически верны термины « </w:t>
      </w:r>
      <w:r w:rsidRPr="0053119F">
        <w:rPr>
          <w:rFonts w:ascii="Times New Roman" w:hAnsi="Times New Roman" w:cs="Times New Roman"/>
          <w:b/>
          <w:sz w:val="24"/>
          <w:szCs w:val="24"/>
        </w:rPr>
        <w:t>несчастный случай на производстве</w:t>
      </w:r>
      <w:r w:rsidRPr="0053119F">
        <w:rPr>
          <w:rFonts w:ascii="Times New Roman" w:hAnsi="Times New Roman" w:cs="Times New Roman"/>
          <w:sz w:val="24"/>
          <w:szCs w:val="24"/>
        </w:rPr>
        <w:t xml:space="preserve">» и « </w:t>
      </w:r>
      <w:r w:rsidRPr="0053119F">
        <w:rPr>
          <w:rFonts w:ascii="Times New Roman" w:hAnsi="Times New Roman" w:cs="Times New Roman"/>
          <w:b/>
          <w:sz w:val="24"/>
          <w:szCs w:val="24"/>
        </w:rPr>
        <w:t>несчастный случай, не связанный с производством</w:t>
      </w:r>
      <w:r w:rsidRPr="0053119F">
        <w:rPr>
          <w:rFonts w:ascii="Times New Roman" w:hAnsi="Times New Roman" w:cs="Times New Roman"/>
          <w:sz w:val="24"/>
          <w:szCs w:val="24"/>
        </w:rPr>
        <w:t>». Таким образом, под производственной травмой понимается одно из событий, относящихся к несчастным случаям на производстве.</w:t>
      </w:r>
    </w:p>
    <w:p w:rsidR="00427115" w:rsidRPr="0053119F" w:rsidRDefault="00427115"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p>
    <w:p w:rsidR="00427115" w:rsidRPr="0053119F" w:rsidRDefault="00427115" w:rsidP="0042711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bCs/>
          <w:sz w:val="24"/>
          <w:szCs w:val="24"/>
        </w:rPr>
        <w:t>Несчастный случай на производстве</w:t>
      </w:r>
      <w:r w:rsidRPr="0053119F">
        <w:rPr>
          <w:rFonts w:ascii="Times New Roman" w:hAnsi="Times New Roman" w:cs="Times New Roman"/>
          <w:sz w:val="24"/>
          <w:szCs w:val="24"/>
        </w:rPr>
        <w:t xml:space="preserve"> - событие, в результате которого застрахованный получил увечье или иное повреждение здоровья при исполнении им обязанностей по трудовому договору (контракту) и в иных установленных </w:t>
      </w:r>
      <w:r w:rsidR="00BA084B" w:rsidRPr="0053119F">
        <w:rPr>
          <w:rFonts w:ascii="Times New Roman" w:hAnsi="Times New Roman" w:cs="Times New Roman"/>
          <w:sz w:val="24"/>
          <w:szCs w:val="24"/>
        </w:rPr>
        <w:t xml:space="preserve"> </w:t>
      </w:r>
      <w:r w:rsidRPr="0053119F">
        <w:rPr>
          <w:rFonts w:ascii="Times New Roman" w:hAnsi="Times New Roman" w:cs="Times New Roman"/>
          <w:sz w:val="24"/>
          <w:szCs w:val="24"/>
        </w:rPr>
        <w:t>Федеральным законом</w:t>
      </w:r>
      <w:r w:rsidR="00BA084B" w:rsidRPr="0053119F">
        <w:rPr>
          <w:rFonts w:ascii="Times New Roman" w:hAnsi="Times New Roman" w:cs="Times New Roman"/>
          <w:sz w:val="24"/>
          <w:szCs w:val="24"/>
        </w:rPr>
        <w:t xml:space="preserve"> от 24.07.1998 года № 125 -ФЗ</w:t>
      </w:r>
      <w:r w:rsidRPr="0053119F">
        <w:rPr>
          <w:rFonts w:ascii="Times New Roman" w:hAnsi="Times New Roman" w:cs="Times New Roman"/>
          <w:sz w:val="24"/>
          <w:szCs w:val="24"/>
        </w:rPr>
        <w:t xml:space="preserve"> случаях как на территории страхователя, так и за ее пределами</w:t>
      </w:r>
      <w:proofErr w:type="gramStart"/>
      <w:r w:rsidRPr="0053119F">
        <w:rPr>
          <w:rFonts w:ascii="Times New Roman" w:hAnsi="Times New Roman" w:cs="Times New Roman"/>
          <w:sz w:val="24"/>
          <w:szCs w:val="24"/>
        </w:rPr>
        <w:t xml:space="preserve"> </w:t>
      </w:r>
      <w:r w:rsidR="00BA084B" w:rsidRPr="0053119F">
        <w:rPr>
          <w:rFonts w:ascii="Times New Roman" w:hAnsi="Times New Roman" w:cs="Times New Roman"/>
          <w:sz w:val="24"/>
          <w:szCs w:val="24"/>
        </w:rPr>
        <w:t>,</w:t>
      </w:r>
      <w:proofErr w:type="gramEnd"/>
      <w:r w:rsidR="00BA084B" w:rsidRPr="0053119F">
        <w:rPr>
          <w:rFonts w:ascii="Times New Roman" w:hAnsi="Times New Roman" w:cs="Times New Roman"/>
          <w:sz w:val="24"/>
          <w:szCs w:val="24"/>
        </w:rPr>
        <w:t xml:space="preserve"> </w:t>
      </w:r>
      <w:r w:rsidRPr="0053119F">
        <w:rPr>
          <w:rFonts w:ascii="Times New Roman" w:hAnsi="Times New Roman" w:cs="Times New Roman"/>
          <w:sz w:val="24"/>
          <w:szCs w:val="24"/>
        </w:rPr>
        <w:t>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DB42AA" w:rsidRPr="0053119F" w:rsidRDefault="00BA084B" w:rsidP="00DB42AA">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p>
    <w:p w:rsidR="00087919" w:rsidRPr="0053119F" w:rsidRDefault="004E7D85" w:rsidP="00087919">
      <w:pPr>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proofErr w:type="gramStart"/>
      <w:r w:rsidRPr="0053119F">
        <w:rPr>
          <w:rFonts w:ascii="Times New Roman" w:hAnsi="Times New Roman" w:cs="Times New Roman"/>
          <w:sz w:val="24"/>
          <w:szCs w:val="24"/>
        </w:rPr>
        <w:t xml:space="preserve">Согласно ст. 227 Трудового кодекса РФ «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w:t>
      </w:r>
      <w:r w:rsidRPr="0053119F">
        <w:rPr>
          <w:rFonts w:ascii="Times New Roman" w:hAnsi="Times New Roman" w:cs="Times New Roman"/>
          <w:sz w:val="24"/>
          <w:szCs w:val="24"/>
        </w:rPr>
        <w:lastRenderedPageBreak/>
        <w:t>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w:t>
      </w:r>
      <w:proofErr w:type="gramEnd"/>
      <w:r w:rsidRPr="0053119F">
        <w:rPr>
          <w:rFonts w:ascii="Times New Roman" w:hAnsi="Times New Roman" w:cs="Times New Roman"/>
          <w:sz w:val="24"/>
          <w:szCs w:val="24"/>
        </w:rPr>
        <w:t xml:space="preserve"> также при осуществлении иных правомерных действий, обусловленных трудовыми отношениями с работодателем либо совершаемых в его интересах.</w:t>
      </w:r>
    </w:p>
    <w:p w:rsidR="00797F2D" w:rsidRPr="0053119F" w:rsidRDefault="00797F2D" w:rsidP="00087919">
      <w:pPr>
        <w:ind w:firstLine="720"/>
        <w:jc w:val="both"/>
        <w:rPr>
          <w:rFonts w:ascii="Times New Roman" w:hAnsi="Times New Roman" w:cs="Times New Roman"/>
          <w:sz w:val="24"/>
          <w:szCs w:val="24"/>
        </w:rPr>
      </w:pPr>
      <w:r w:rsidRPr="0053119F">
        <w:rPr>
          <w:rFonts w:ascii="Times New Roman" w:hAnsi="Times New Roman" w:cs="Times New Roman"/>
          <w:b/>
          <w:sz w:val="24"/>
          <w:szCs w:val="24"/>
        </w:rPr>
        <w:t xml:space="preserve"> Несчастный случай, не связанный с производством</w:t>
      </w:r>
      <w:r w:rsidR="002A4E32" w:rsidRPr="0053119F">
        <w:rPr>
          <w:rFonts w:ascii="Times New Roman" w:hAnsi="Times New Roman" w:cs="Times New Roman"/>
          <w:b/>
          <w:sz w:val="24"/>
          <w:szCs w:val="24"/>
        </w:rPr>
        <w:t xml:space="preserve">  </w:t>
      </w:r>
      <w:proofErr w:type="gramStart"/>
      <w:r w:rsidR="002A4E32" w:rsidRPr="0053119F">
        <w:rPr>
          <w:rFonts w:ascii="Times New Roman" w:hAnsi="Times New Roman" w:cs="Times New Roman"/>
          <w:sz w:val="24"/>
          <w:szCs w:val="24"/>
        </w:rPr>
        <w:t xml:space="preserve">( </w:t>
      </w:r>
      <w:proofErr w:type="gramEnd"/>
      <w:r w:rsidR="002A4E32" w:rsidRPr="0053119F">
        <w:rPr>
          <w:rFonts w:ascii="Times New Roman" w:hAnsi="Times New Roman" w:cs="Times New Roman"/>
          <w:sz w:val="24"/>
          <w:szCs w:val="24"/>
        </w:rPr>
        <w:t>ст. 229.2</w:t>
      </w:r>
      <w:r w:rsidRPr="0053119F">
        <w:rPr>
          <w:rFonts w:ascii="Times New Roman" w:hAnsi="Times New Roman" w:cs="Times New Roman"/>
          <w:sz w:val="24"/>
          <w:szCs w:val="24"/>
        </w:rPr>
        <w:t xml:space="preserve"> </w:t>
      </w:r>
      <w:r w:rsidR="002A4E32" w:rsidRPr="0053119F">
        <w:rPr>
          <w:rFonts w:ascii="Times New Roman" w:hAnsi="Times New Roman" w:cs="Times New Roman"/>
          <w:sz w:val="24"/>
          <w:szCs w:val="24"/>
        </w:rPr>
        <w:t>ТК РФ)</w:t>
      </w:r>
      <w:r w:rsidR="002A4E32" w:rsidRPr="0053119F">
        <w:rPr>
          <w:rFonts w:ascii="Times New Roman" w:hAnsi="Times New Roman" w:cs="Times New Roman"/>
          <w:b/>
          <w:sz w:val="24"/>
          <w:szCs w:val="24"/>
        </w:rPr>
        <w:t xml:space="preserve"> </w:t>
      </w:r>
      <w:r w:rsidRPr="0053119F">
        <w:rPr>
          <w:rFonts w:ascii="Times New Roman" w:hAnsi="Times New Roman" w:cs="Times New Roman"/>
          <w:b/>
          <w:sz w:val="24"/>
          <w:szCs w:val="24"/>
        </w:rPr>
        <w:t xml:space="preserve">– </w:t>
      </w:r>
      <w:r w:rsidRPr="0053119F">
        <w:rPr>
          <w:rFonts w:ascii="Times New Roman" w:hAnsi="Times New Roman" w:cs="Times New Roman"/>
          <w:sz w:val="24"/>
          <w:szCs w:val="24"/>
        </w:rPr>
        <w:t>случай, когда:</w:t>
      </w:r>
    </w:p>
    <w:p w:rsidR="00797F2D" w:rsidRPr="0053119F" w:rsidRDefault="00797F2D" w:rsidP="00087919">
      <w:pPr>
        <w:ind w:firstLine="720"/>
        <w:jc w:val="both"/>
        <w:rPr>
          <w:rFonts w:ascii="Times New Roman" w:hAnsi="Times New Roman" w:cs="Times New Roman"/>
          <w:sz w:val="24"/>
          <w:szCs w:val="24"/>
        </w:rPr>
      </w:pPr>
      <w:r w:rsidRPr="0053119F">
        <w:rPr>
          <w:rFonts w:ascii="Times New Roman" w:hAnsi="Times New Roman" w:cs="Times New Roman"/>
          <w:sz w:val="24"/>
          <w:szCs w:val="24"/>
        </w:rPr>
        <w:t>- смерть наступила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797F2D" w:rsidRPr="0053119F" w:rsidRDefault="00797F2D" w:rsidP="00087919">
      <w:pPr>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смерть или иное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отравление) пострадавшего,</w:t>
      </w:r>
      <w:r w:rsidR="002A4E32" w:rsidRPr="0053119F">
        <w:rPr>
          <w:rFonts w:ascii="Times New Roman" w:hAnsi="Times New Roman" w:cs="Times New Roman"/>
          <w:sz w:val="24"/>
          <w:szCs w:val="24"/>
        </w:rPr>
        <w:t xml:space="preserve"> </w:t>
      </w:r>
      <w:r w:rsidRPr="0053119F">
        <w:rPr>
          <w:rFonts w:ascii="Times New Roman" w:hAnsi="Times New Roman" w:cs="Times New Roman"/>
          <w:sz w:val="24"/>
          <w:szCs w:val="24"/>
        </w:rPr>
        <w:t>не связанное с нарушениями технологического процесса, в котором используются технические спирты,</w:t>
      </w:r>
      <w:r w:rsidR="002A4E32" w:rsidRPr="0053119F">
        <w:rPr>
          <w:rFonts w:ascii="Times New Roman" w:hAnsi="Times New Roman" w:cs="Times New Roman"/>
          <w:sz w:val="24"/>
          <w:szCs w:val="24"/>
        </w:rPr>
        <w:t xml:space="preserve"> </w:t>
      </w:r>
      <w:r w:rsidRPr="0053119F">
        <w:rPr>
          <w:rFonts w:ascii="Times New Roman" w:hAnsi="Times New Roman" w:cs="Times New Roman"/>
          <w:sz w:val="24"/>
          <w:szCs w:val="24"/>
        </w:rPr>
        <w:t>ароматические, наркотические и иные токсические вещества;</w:t>
      </w:r>
    </w:p>
    <w:p w:rsidR="00797F2D" w:rsidRPr="0053119F" w:rsidRDefault="002A4E32" w:rsidP="00087919">
      <w:pPr>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-несчастный случай, происшедший при совершении пострадавшим действий (бездействий), квалифицированных правоохранительными органами как уголовно наказуемое деяние. </w:t>
      </w:r>
    </w:p>
    <w:p w:rsidR="002A4E32" w:rsidRPr="0053119F" w:rsidRDefault="002A4E32" w:rsidP="00087919">
      <w:pPr>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При таких </w:t>
      </w:r>
      <w:r w:rsidR="001225C9" w:rsidRPr="0053119F">
        <w:rPr>
          <w:rFonts w:ascii="Times New Roman" w:hAnsi="Times New Roman" w:cs="Times New Roman"/>
          <w:sz w:val="24"/>
          <w:szCs w:val="24"/>
        </w:rPr>
        <w:t>случаях проводится расследование комиссией несчастного случая</w:t>
      </w:r>
      <w:proofErr w:type="gramStart"/>
      <w:r w:rsidR="001225C9" w:rsidRPr="0053119F">
        <w:rPr>
          <w:rFonts w:ascii="Times New Roman" w:hAnsi="Times New Roman" w:cs="Times New Roman"/>
          <w:sz w:val="24"/>
          <w:szCs w:val="24"/>
        </w:rPr>
        <w:t xml:space="preserve"> ,</w:t>
      </w:r>
      <w:proofErr w:type="gramEnd"/>
      <w:r w:rsidR="001225C9" w:rsidRPr="0053119F">
        <w:rPr>
          <w:rFonts w:ascii="Times New Roman" w:hAnsi="Times New Roman" w:cs="Times New Roman"/>
          <w:sz w:val="24"/>
          <w:szCs w:val="24"/>
        </w:rPr>
        <w:t xml:space="preserve">  оформляется акт произвольной формы и хранится вместе с материалами расследования 45 лет.</w:t>
      </w:r>
    </w:p>
    <w:p w:rsidR="004E7D85" w:rsidRPr="0053119F" w:rsidRDefault="0031538E" w:rsidP="00087919">
      <w:pPr>
        <w:ind w:firstLine="720"/>
        <w:jc w:val="both"/>
        <w:rPr>
          <w:rFonts w:ascii="Times New Roman" w:hAnsi="Times New Roman" w:cs="Times New Roman"/>
          <w:sz w:val="24"/>
          <w:szCs w:val="24"/>
        </w:rPr>
      </w:pPr>
      <w:r w:rsidRPr="0053119F">
        <w:rPr>
          <w:rFonts w:ascii="Times New Roman" w:hAnsi="Times New Roman" w:cs="Times New Roman"/>
          <w:b/>
          <w:sz w:val="24"/>
          <w:szCs w:val="24"/>
        </w:rPr>
        <w:t>Травма может быть отнесена к несчастному случаю на производстве</w:t>
      </w:r>
      <w:r w:rsidRPr="0053119F">
        <w:rPr>
          <w:rFonts w:ascii="Times New Roman" w:hAnsi="Times New Roman" w:cs="Times New Roman"/>
          <w:sz w:val="24"/>
          <w:szCs w:val="24"/>
        </w:rPr>
        <w:t>, если перечисленные события произошли:</w:t>
      </w:r>
    </w:p>
    <w:p w:rsidR="00FA4B2E" w:rsidRPr="0053119F" w:rsidRDefault="0031538E" w:rsidP="00FA4B2E">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Arial" w:hAnsi="Arial" w:cs="Arial"/>
          <w:sz w:val="24"/>
          <w:szCs w:val="24"/>
        </w:rPr>
        <w:t xml:space="preserve">- </w:t>
      </w:r>
      <w:r w:rsidR="00FA4B2E" w:rsidRPr="0053119F">
        <w:rPr>
          <w:rFonts w:ascii="Times New Roman" w:hAnsi="Times New Roman" w:cs="Times New Roman"/>
          <w:sz w:val="24"/>
          <w:szCs w:val="24"/>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00FA4B2E" w:rsidRPr="0053119F">
        <w:rPr>
          <w:rFonts w:ascii="Times New Roman" w:hAnsi="Times New Roman" w:cs="Times New Roman"/>
          <w:sz w:val="24"/>
          <w:szCs w:val="24"/>
        </w:rPr>
        <w:t>пределами</w:t>
      </w:r>
      <w:proofErr w:type="gramEnd"/>
      <w:r w:rsidR="00FA4B2E" w:rsidRPr="0053119F">
        <w:rPr>
          <w:rFonts w:ascii="Times New Roman" w:hAnsi="Times New Roman" w:cs="Times New Roman"/>
          <w:sz w:val="24"/>
          <w:szCs w:val="24"/>
        </w:rPr>
        <w:t xml:space="preserve"> установленной для работника продолжительности рабочего времени, в выходные и нерабочие праздничные дни;</w:t>
      </w:r>
    </w:p>
    <w:p w:rsidR="00FA4B2E" w:rsidRPr="0053119F" w:rsidRDefault="0031538E" w:rsidP="00FA4B2E">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00FA4B2E" w:rsidRPr="0053119F">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FA4B2E" w:rsidRPr="0053119F" w:rsidRDefault="0031538E" w:rsidP="00FA4B2E">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Arial" w:hAnsi="Arial" w:cs="Arial"/>
          <w:sz w:val="24"/>
          <w:szCs w:val="24"/>
        </w:rPr>
        <w:t xml:space="preserve">- </w:t>
      </w:r>
      <w:r w:rsidR="00FA4B2E" w:rsidRPr="0053119F">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FA4B2E" w:rsidRPr="0053119F" w:rsidRDefault="0031538E" w:rsidP="00FA4B2E">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w:t>
      </w:r>
      <w:r w:rsidR="00FA4B2E" w:rsidRPr="0053119F">
        <w:rPr>
          <w:rFonts w:ascii="Times New Roman" w:hAnsi="Times New Roman" w:cs="Times New Roman"/>
          <w:sz w:val="24"/>
          <w:szCs w:val="24"/>
        </w:rPr>
        <w:t>при</w:t>
      </w:r>
      <w:r w:rsidR="00FA4B2E" w:rsidRPr="0053119F">
        <w:rPr>
          <w:rFonts w:ascii="Arial" w:hAnsi="Arial" w:cs="Arial"/>
          <w:sz w:val="24"/>
          <w:szCs w:val="24"/>
        </w:rPr>
        <w:t xml:space="preserve"> </w:t>
      </w:r>
      <w:r w:rsidR="00FA4B2E" w:rsidRPr="0053119F">
        <w:rPr>
          <w:rFonts w:ascii="Times New Roman" w:hAnsi="Times New Roman" w:cs="Times New Roman"/>
          <w:sz w:val="24"/>
          <w:szCs w:val="24"/>
        </w:rPr>
        <w:t>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FA4B2E" w:rsidRPr="0053119F" w:rsidRDefault="0031538E" w:rsidP="00FA4B2E">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00FA4B2E" w:rsidRPr="0053119F">
        <w:rPr>
          <w:rFonts w:ascii="Times New Roman" w:hAnsi="Times New Roman" w:cs="Times New Roman"/>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FA4B2E" w:rsidRPr="0053119F" w:rsidRDefault="0031538E" w:rsidP="00FA4B2E">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lastRenderedPageBreak/>
        <w:t xml:space="preserve">- </w:t>
      </w:r>
      <w:r w:rsidR="00FA4B2E" w:rsidRPr="0053119F">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FA4B2E" w:rsidRPr="0053119F" w:rsidRDefault="00FA4B2E" w:rsidP="00FA4B2E">
      <w:pPr>
        <w:autoSpaceDE w:val="0"/>
        <w:autoSpaceDN w:val="0"/>
        <w:adjustRightInd w:val="0"/>
        <w:spacing w:after="0" w:line="240" w:lineRule="auto"/>
        <w:ind w:firstLine="720"/>
        <w:jc w:val="both"/>
        <w:rPr>
          <w:rFonts w:ascii="Arial" w:hAnsi="Arial" w:cs="Arial"/>
          <w:sz w:val="24"/>
          <w:szCs w:val="24"/>
        </w:rPr>
      </w:pPr>
      <w:r w:rsidRPr="0053119F">
        <w:rPr>
          <w:rFonts w:ascii="Times New Roman" w:hAnsi="Times New Roman" w:cs="Times New Roman"/>
          <w:sz w:val="24"/>
          <w:szCs w:val="24"/>
        </w:rPr>
        <w:t>Несчастный случай на производстве является страховым случаем, если он произошел с застрахованным - физическим лицом, подлежащим обязательному социальному страхованию от несчастных случаев на производстве и профессиональных заболеваний.</w:t>
      </w:r>
    </w:p>
    <w:p w:rsidR="00C011B0" w:rsidRPr="0053119F" w:rsidRDefault="00C011B0" w:rsidP="00C011B0">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Расследованию в установленном порядке как несчастные случаи подлежат события, в результате которых пострадавшими  были получены:</w:t>
      </w:r>
    </w:p>
    <w:p w:rsidR="00C011B0" w:rsidRPr="0053119F" w:rsidRDefault="00C011B0" w:rsidP="00C011B0">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proofErr w:type="gramStart"/>
      <w:r w:rsidRPr="0053119F">
        <w:rPr>
          <w:rFonts w:ascii="Times New Roman" w:hAnsi="Times New Roman" w:cs="Times New Roman"/>
          <w:sz w:val="24"/>
          <w:szCs w:val="24"/>
        </w:rPr>
        <w:t xml:space="preserve">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w:t>
      </w:r>
      <w:proofErr w:type="gramEnd"/>
    </w:p>
    <w:p w:rsidR="00087919" w:rsidRPr="0053119F" w:rsidRDefault="00087919" w:rsidP="00087919">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087919" w:rsidRPr="0053119F" w:rsidRDefault="00087919" w:rsidP="00087919">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Работники и другие лица, проходящие профессиональное обучение или переобучение в соответствии с ученическим договором; </w:t>
      </w:r>
    </w:p>
    <w:p w:rsidR="00087919" w:rsidRPr="0053119F" w:rsidRDefault="00087919" w:rsidP="00087919">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Студенты и учащиеся образовательных учреждений всех типов, проходящие производственную практику;</w:t>
      </w:r>
    </w:p>
    <w:p w:rsidR="00087919" w:rsidRPr="0053119F" w:rsidRDefault="00087919" w:rsidP="005F7709">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Лица, осужденные к лишению свободы и привлекаемые к труду администрацией организации;</w:t>
      </w:r>
    </w:p>
    <w:p w:rsidR="00FA4B2E" w:rsidRPr="0053119F" w:rsidRDefault="00087919" w:rsidP="00087919">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Другие лица, участвующие в производственной деятельности организации или индивидуального предпринимателя.</w:t>
      </w:r>
    </w:p>
    <w:p w:rsidR="005F7709" w:rsidRPr="0053119F" w:rsidRDefault="005F7709" w:rsidP="005F7709">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Рассмотрим несколько примеров.</w:t>
      </w:r>
    </w:p>
    <w:p w:rsidR="002A4E32" w:rsidRPr="0053119F" w:rsidRDefault="002A4E32" w:rsidP="005F7709">
      <w:pPr>
        <w:autoSpaceDE w:val="0"/>
        <w:autoSpaceDN w:val="0"/>
        <w:adjustRightInd w:val="0"/>
        <w:spacing w:after="0" w:line="240" w:lineRule="auto"/>
        <w:jc w:val="both"/>
        <w:rPr>
          <w:rFonts w:ascii="Times New Roman" w:hAnsi="Times New Roman" w:cs="Times New Roman"/>
          <w:sz w:val="24"/>
          <w:szCs w:val="24"/>
        </w:rPr>
      </w:pPr>
    </w:p>
    <w:p w:rsidR="005F7709" w:rsidRPr="0053119F" w:rsidRDefault="00087919" w:rsidP="005F7709">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К </w:t>
      </w:r>
      <w:r w:rsidRPr="0053119F">
        <w:rPr>
          <w:rFonts w:ascii="Times New Roman" w:hAnsi="Times New Roman" w:cs="Times New Roman"/>
          <w:b/>
          <w:sz w:val="24"/>
          <w:szCs w:val="24"/>
        </w:rPr>
        <w:t>первой группе</w:t>
      </w:r>
      <w:r w:rsidRPr="0053119F">
        <w:rPr>
          <w:rFonts w:ascii="Times New Roman" w:hAnsi="Times New Roman" w:cs="Times New Roman"/>
          <w:sz w:val="24"/>
          <w:szCs w:val="24"/>
        </w:rPr>
        <w:t xml:space="preserve"> относятся</w:t>
      </w:r>
      <w:r w:rsidR="005F7709" w:rsidRPr="0053119F">
        <w:rPr>
          <w:rFonts w:ascii="Times New Roman" w:hAnsi="Times New Roman" w:cs="Times New Roman"/>
          <w:sz w:val="24"/>
          <w:szCs w:val="24"/>
        </w:rPr>
        <w:t>:</w:t>
      </w:r>
    </w:p>
    <w:p w:rsidR="00087919" w:rsidRPr="0053119F" w:rsidRDefault="005F7709" w:rsidP="005F7709">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Р</w:t>
      </w:r>
      <w:r w:rsidR="00087919" w:rsidRPr="0053119F">
        <w:rPr>
          <w:rFonts w:ascii="Times New Roman" w:hAnsi="Times New Roman" w:cs="Times New Roman"/>
          <w:sz w:val="24"/>
          <w:szCs w:val="24"/>
        </w:rPr>
        <w:t>аботники, выполняющие работу по трудовому договору, в т.ч. временные, совместители, надомники и работники, занятые на сезонных работах.</w:t>
      </w:r>
    </w:p>
    <w:p w:rsidR="009310E7" w:rsidRPr="0053119F" w:rsidRDefault="00087919" w:rsidP="005F7709">
      <w:pPr>
        <w:autoSpaceDE w:val="0"/>
        <w:autoSpaceDN w:val="0"/>
        <w:adjustRightInd w:val="0"/>
        <w:spacing w:after="0" w:line="240" w:lineRule="auto"/>
        <w:jc w:val="both"/>
        <w:rPr>
          <w:rFonts w:ascii="Times New Roman" w:hAnsi="Times New Roman" w:cs="Arial"/>
          <w:sz w:val="24"/>
          <w:szCs w:val="24"/>
        </w:rPr>
      </w:pPr>
      <w:r w:rsidRPr="0053119F">
        <w:rPr>
          <w:rFonts w:ascii="Times New Roman" w:hAnsi="Times New Roman" w:cs="Arial"/>
          <w:b/>
          <w:sz w:val="24"/>
          <w:szCs w:val="24"/>
        </w:rPr>
        <w:t>Например</w:t>
      </w:r>
      <w:r w:rsidRPr="0053119F">
        <w:rPr>
          <w:rFonts w:ascii="Times New Roman" w:hAnsi="Times New Roman" w:cs="Arial"/>
          <w:sz w:val="24"/>
          <w:szCs w:val="24"/>
        </w:rPr>
        <w:t xml:space="preserve">: </w:t>
      </w:r>
    </w:p>
    <w:p w:rsidR="004E7D85" w:rsidRPr="0053119F" w:rsidRDefault="005F7709" w:rsidP="005F7709">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Arial"/>
          <w:sz w:val="24"/>
          <w:szCs w:val="24"/>
        </w:rPr>
        <w:t xml:space="preserve">        </w:t>
      </w:r>
      <w:r w:rsidR="009310E7" w:rsidRPr="0053119F">
        <w:rPr>
          <w:rFonts w:ascii="Times New Roman" w:hAnsi="Times New Roman" w:cs="Arial"/>
          <w:sz w:val="24"/>
          <w:szCs w:val="24"/>
        </w:rPr>
        <w:t>Р</w:t>
      </w:r>
      <w:r w:rsidR="00087919" w:rsidRPr="0053119F">
        <w:rPr>
          <w:rFonts w:ascii="Times New Roman" w:hAnsi="Times New Roman" w:cs="Arial"/>
          <w:sz w:val="24"/>
          <w:szCs w:val="24"/>
        </w:rPr>
        <w:t>аботник пришел оформляться на работу. Не успев оформить документы, он</w:t>
      </w:r>
      <w:proofErr w:type="gramStart"/>
      <w:r w:rsidR="00087919" w:rsidRPr="0053119F">
        <w:rPr>
          <w:rFonts w:ascii="Times New Roman" w:hAnsi="Times New Roman" w:cs="Arial"/>
          <w:sz w:val="24"/>
          <w:szCs w:val="24"/>
        </w:rPr>
        <w:t xml:space="preserve"> ,</w:t>
      </w:r>
      <w:proofErr w:type="gramEnd"/>
      <w:r w:rsidR="00087919" w:rsidRPr="0053119F">
        <w:rPr>
          <w:rFonts w:ascii="Times New Roman" w:hAnsi="Times New Roman" w:cs="Arial"/>
          <w:sz w:val="24"/>
          <w:szCs w:val="24"/>
        </w:rPr>
        <w:t xml:space="preserve"> переходя из одного здания в другое, попал под машину. На  данный момент,</w:t>
      </w:r>
      <w:r w:rsidR="00DA7732" w:rsidRPr="0053119F">
        <w:rPr>
          <w:rFonts w:ascii="Times New Roman" w:hAnsi="Times New Roman" w:cs="Arial"/>
          <w:sz w:val="24"/>
          <w:szCs w:val="24"/>
        </w:rPr>
        <w:t xml:space="preserve">  в заявлении работника не было виз представителей работодателя, в журнале вводного инструктажа отсутствовала запись о прохождении инструктажа, не было трудового договора и приказа о его приеме на работу. Этот случай не был признан подлежащим расследованию в соответствии со ст. 227 ТК РФ.</w:t>
      </w:r>
    </w:p>
    <w:p w:rsidR="00DB42AA" w:rsidRPr="0053119F" w:rsidRDefault="00DA7732" w:rsidP="00DB42AA">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Работник получил травму во время поездки к месту проведения первичного инструктажа на рабочем месте. На тот момент  был оформлен  трудовой договор и издан приказ о приеме на работу. Данный несчастный случай подлежит расследованию в соответствии  с требованиями ст. 227 ТК РФ,  т.к. работник на момент  происшествия уже находился в трудовых отношениях с организацией. </w:t>
      </w:r>
    </w:p>
    <w:p w:rsidR="00DB42AA" w:rsidRPr="0053119F" w:rsidRDefault="00565E67"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Работая на своем рабочем месте</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работник получил тяжелую травму. Ему была оказана  первая медицинская помощь, </w:t>
      </w:r>
      <w:r w:rsidR="009310E7" w:rsidRPr="0053119F">
        <w:rPr>
          <w:rFonts w:ascii="Times New Roman" w:hAnsi="Times New Roman" w:cs="Times New Roman"/>
          <w:sz w:val="24"/>
          <w:szCs w:val="24"/>
        </w:rPr>
        <w:t>а за</w:t>
      </w:r>
      <w:r w:rsidRPr="0053119F">
        <w:rPr>
          <w:rFonts w:ascii="Times New Roman" w:hAnsi="Times New Roman" w:cs="Times New Roman"/>
          <w:sz w:val="24"/>
          <w:szCs w:val="24"/>
        </w:rPr>
        <w:t>тем  на машине « скорой помощи»</w:t>
      </w:r>
      <w:r w:rsidR="00087919" w:rsidRPr="0053119F">
        <w:rPr>
          <w:rFonts w:ascii="Times New Roman" w:hAnsi="Times New Roman" w:cs="Times New Roman"/>
          <w:sz w:val="24"/>
          <w:szCs w:val="24"/>
        </w:rPr>
        <w:t xml:space="preserve"> </w:t>
      </w:r>
      <w:r w:rsidRPr="0053119F">
        <w:rPr>
          <w:rFonts w:ascii="Times New Roman" w:hAnsi="Times New Roman" w:cs="Times New Roman"/>
          <w:sz w:val="24"/>
          <w:szCs w:val="24"/>
        </w:rPr>
        <w:t xml:space="preserve">его доставили в больницу. Пострадавшему был поставлен </w:t>
      </w:r>
      <w:proofErr w:type="gramStart"/>
      <w:r w:rsidRPr="0053119F">
        <w:rPr>
          <w:rFonts w:ascii="Times New Roman" w:hAnsi="Times New Roman" w:cs="Times New Roman"/>
          <w:sz w:val="24"/>
          <w:szCs w:val="24"/>
        </w:rPr>
        <w:t>диагноз</w:t>
      </w:r>
      <w:proofErr w:type="gramEnd"/>
      <w:r w:rsidRPr="0053119F">
        <w:rPr>
          <w:rFonts w:ascii="Times New Roman" w:hAnsi="Times New Roman" w:cs="Times New Roman"/>
          <w:sz w:val="24"/>
          <w:szCs w:val="24"/>
        </w:rPr>
        <w:t xml:space="preserve"> и травма была отнесена  к </w:t>
      </w:r>
      <w:r w:rsidRPr="0053119F">
        <w:rPr>
          <w:rFonts w:ascii="Times New Roman" w:hAnsi="Times New Roman" w:cs="Times New Roman"/>
          <w:b/>
          <w:sz w:val="24"/>
          <w:szCs w:val="24"/>
        </w:rPr>
        <w:t>тяжелой.</w:t>
      </w:r>
      <w:r w:rsidRPr="0053119F">
        <w:rPr>
          <w:rFonts w:ascii="Times New Roman" w:hAnsi="Times New Roman" w:cs="Times New Roman"/>
          <w:sz w:val="24"/>
          <w:szCs w:val="24"/>
        </w:rPr>
        <w:t xml:space="preserve"> Было так же установлено, что он находился  в состоянии алкогольного опьянения. Содержание алкоголя в крови составило 0,9%, что соответствует </w:t>
      </w:r>
      <w:r w:rsidRPr="0053119F">
        <w:rPr>
          <w:rFonts w:ascii="Times New Roman" w:hAnsi="Times New Roman" w:cs="Times New Roman"/>
          <w:b/>
          <w:sz w:val="24"/>
          <w:szCs w:val="24"/>
        </w:rPr>
        <w:t>легкой степени опьянения</w:t>
      </w:r>
      <w:r w:rsidRPr="0053119F">
        <w:rPr>
          <w:rFonts w:ascii="Times New Roman" w:hAnsi="Times New Roman" w:cs="Times New Roman"/>
          <w:sz w:val="24"/>
          <w:szCs w:val="24"/>
        </w:rPr>
        <w:t>.</w:t>
      </w:r>
      <w:r w:rsidR="009310E7" w:rsidRPr="0053119F">
        <w:rPr>
          <w:rFonts w:ascii="Times New Roman" w:hAnsi="Times New Roman" w:cs="Times New Roman"/>
          <w:sz w:val="24"/>
          <w:szCs w:val="24"/>
        </w:rPr>
        <w:t xml:space="preserve"> </w:t>
      </w:r>
      <w:proofErr w:type="gramStart"/>
      <w:r w:rsidR="009310E7" w:rsidRPr="0053119F">
        <w:rPr>
          <w:rFonts w:ascii="Times New Roman" w:hAnsi="Times New Roman" w:cs="Times New Roman"/>
          <w:sz w:val="24"/>
          <w:szCs w:val="24"/>
        </w:rPr>
        <w:t>Администрация организации, где он работал и получил травму, в соответствии с требованиями ТК РФ направила извещения о произошедшем в трудовую инспекцию, межрайонную прокуратуру по месту происшествия несчастного случая, в филиал регионального отделения ФСС России, в орган исполнительной власти  субъекта РФ, а так же в Федерацию профсоюзов, хотя пострадавший не являлся членом профсоюза.</w:t>
      </w:r>
      <w:proofErr w:type="gramEnd"/>
      <w:r w:rsidR="009310E7" w:rsidRPr="0053119F">
        <w:rPr>
          <w:rFonts w:ascii="Times New Roman" w:hAnsi="Times New Roman" w:cs="Times New Roman"/>
          <w:sz w:val="24"/>
          <w:szCs w:val="24"/>
        </w:rPr>
        <w:t xml:space="preserve"> Была создана комиссия под председательством </w:t>
      </w:r>
      <w:r w:rsidR="009310E7" w:rsidRPr="0053119F">
        <w:rPr>
          <w:rFonts w:ascii="Times New Roman" w:hAnsi="Times New Roman" w:cs="Times New Roman"/>
          <w:sz w:val="24"/>
          <w:szCs w:val="24"/>
        </w:rPr>
        <w:lastRenderedPageBreak/>
        <w:t xml:space="preserve">государственного инспектора труда. Данный случай комиссией был  признан как несчастный </w:t>
      </w:r>
      <w:proofErr w:type="gramStart"/>
      <w:r w:rsidR="009310E7" w:rsidRPr="0053119F">
        <w:rPr>
          <w:rFonts w:ascii="Times New Roman" w:hAnsi="Times New Roman" w:cs="Times New Roman"/>
          <w:sz w:val="24"/>
          <w:szCs w:val="24"/>
        </w:rPr>
        <w:t>случай</w:t>
      </w:r>
      <w:proofErr w:type="gramEnd"/>
      <w:r w:rsidR="009310E7" w:rsidRPr="0053119F">
        <w:rPr>
          <w:rFonts w:ascii="Times New Roman" w:hAnsi="Times New Roman" w:cs="Times New Roman"/>
          <w:sz w:val="24"/>
          <w:szCs w:val="24"/>
        </w:rPr>
        <w:t xml:space="preserve"> связанный с производством и подлежит расследованию в соответствии со ст. 227 ТК РФ. В рассматриваемой ситуации пострадавший являлся работником, выполнявшим работу   на основании трудового договора. Несчастный случай произошел на территории организации</w:t>
      </w:r>
      <w:r w:rsidR="009823CC" w:rsidRPr="0053119F">
        <w:rPr>
          <w:rFonts w:ascii="Times New Roman" w:hAnsi="Times New Roman" w:cs="Times New Roman"/>
          <w:sz w:val="24"/>
          <w:szCs w:val="24"/>
        </w:rPr>
        <w:t>, т.е. на рабочем месте пострадавшего. Поэтому</w:t>
      </w:r>
      <w:proofErr w:type="gramStart"/>
      <w:r w:rsidR="009823CC" w:rsidRPr="0053119F">
        <w:rPr>
          <w:rFonts w:ascii="Times New Roman" w:hAnsi="Times New Roman" w:cs="Times New Roman"/>
          <w:sz w:val="24"/>
          <w:szCs w:val="24"/>
        </w:rPr>
        <w:t xml:space="preserve"> ,</w:t>
      </w:r>
      <w:proofErr w:type="gramEnd"/>
      <w:r w:rsidR="009823CC" w:rsidRPr="0053119F">
        <w:rPr>
          <w:rFonts w:ascii="Times New Roman" w:hAnsi="Times New Roman" w:cs="Times New Roman"/>
          <w:sz w:val="24"/>
          <w:szCs w:val="24"/>
        </w:rPr>
        <w:t xml:space="preserve"> данное происшествие должно быть расследовано как несчастный случай на производстве. То, что пострадавший находился в состоянии алкогольного опьянения, не влияет на необходимость расследования несчастного случая.</w:t>
      </w:r>
      <w:r w:rsidR="009310E7" w:rsidRPr="0053119F">
        <w:rPr>
          <w:rFonts w:ascii="Times New Roman" w:hAnsi="Times New Roman" w:cs="Times New Roman"/>
          <w:sz w:val="24"/>
          <w:szCs w:val="24"/>
        </w:rPr>
        <w:t xml:space="preserve"> </w:t>
      </w:r>
    </w:p>
    <w:p w:rsidR="00DB42AA" w:rsidRPr="0053119F" w:rsidRDefault="009823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Обратите внимание:</w:t>
      </w:r>
      <w:r w:rsidRPr="0053119F">
        <w:rPr>
          <w:rFonts w:ascii="Times New Roman" w:hAnsi="Times New Roman" w:cs="Times New Roman"/>
          <w:sz w:val="24"/>
          <w:szCs w:val="24"/>
        </w:rPr>
        <w:t xml:space="preserve"> При рассмотрении несчастного случая не имеет значения, оформил работодатель трудовой договор с работником в письменной форме или нет. </w:t>
      </w:r>
      <w:proofErr w:type="gramStart"/>
      <w:r w:rsidRPr="0053119F">
        <w:rPr>
          <w:rFonts w:ascii="Times New Roman" w:hAnsi="Times New Roman" w:cs="Times New Roman"/>
          <w:sz w:val="24"/>
          <w:szCs w:val="24"/>
        </w:rPr>
        <w:t>В соответствии с ч. 2 ст.67 ТК РФ договор считается заключенным с того момента, когда работник приступил к работе с  ведома либо по поручению работодателя или его представителя.</w:t>
      </w:r>
      <w:proofErr w:type="gramEnd"/>
      <w:r w:rsidRPr="0053119F">
        <w:rPr>
          <w:rFonts w:ascii="Times New Roman" w:hAnsi="Times New Roman" w:cs="Times New Roman"/>
          <w:sz w:val="24"/>
          <w:szCs w:val="24"/>
        </w:rPr>
        <w:t xml:space="preserve"> При фактическом допущении к работе работодатель  обязан  оформить с работником трудовой договор в письменной форме не позднее трех рабочих дней со дня фактического допущения к работе.</w:t>
      </w:r>
      <w:r w:rsidR="007C23BF" w:rsidRPr="0053119F">
        <w:rPr>
          <w:rFonts w:ascii="Times New Roman" w:hAnsi="Times New Roman" w:cs="Times New Roman"/>
          <w:sz w:val="24"/>
          <w:szCs w:val="24"/>
        </w:rPr>
        <w:t xml:space="preserve"> В спорных случаях вопрос решается в судебном порядке.</w:t>
      </w:r>
    </w:p>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Подлежат расследованию также несчастные случаи, происшедшие непосредственно с работодателем - физическим лицом и руководителем организации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ст. 273 ТК РФ).</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sz w:val="24"/>
          <w:szCs w:val="24"/>
        </w:rPr>
      </w:pPr>
    </w:p>
    <w:p w:rsidR="002F2C8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Ко второй группе относятся</w:t>
      </w:r>
      <w:r w:rsidRPr="0053119F">
        <w:rPr>
          <w:rFonts w:ascii="Times New Roman" w:hAnsi="Times New Roman" w:cs="Times New Roman"/>
          <w:sz w:val="24"/>
          <w:szCs w:val="24"/>
        </w:rPr>
        <w:t xml:space="preserve">: </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sz w:val="24"/>
          <w:szCs w:val="24"/>
        </w:rPr>
      </w:pPr>
    </w:p>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Студенты и учащиеся образовательных учреждений всех типов, проходящие производственную практику в организациях, а также другие лица, проходящие </w:t>
      </w:r>
      <w:proofErr w:type="spellStart"/>
      <w:r w:rsidRPr="0053119F">
        <w:rPr>
          <w:rFonts w:ascii="Times New Roman" w:hAnsi="Times New Roman" w:cs="Times New Roman"/>
          <w:sz w:val="24"/>
          <w:szCs w:val="24"/>
        </w:rPr>
        <w:t>профобучение</w:t>
      </w:r>
      <w:proofErr w:type="spellEnd"/>
      <w:r w:rsidRPr="0053119F">
        <w:rPr>
          <w:rFonts w:ascii="Times New Roman" w:hAnsi="Times New Roman" w:cs="Times New Roman"/>
          <w:sz w:val="24"/>
          <w:szCs w:val="24"/>
        </w:rPr>
        <w:t xml:space="preserve"> или переобучение в соответствии  с ученическим договором.</w:t>
      </w:r>
    </w:p>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p>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Например: студент на время производственной практики устроился на работу разнорабочим. В первый день работы он получил травму</w:t>
      </w:r>
      <w:proofErr w:type="gramStart"/>
      <w:r w:rsidR="005F7709" w:rsidRPr="0053119F">
        <w:rPr>
          <w:rFonts w:ascii="Times New Roman" w:hAnsi="Times New Roman" w:cs="Times New Roman"/>
          <w:sz w:val="24"/>
          <w:szCs w:val="24"/>
        </w:rPr>
        <w:t xml:space="preserve"> .</w:t>
      </w:r>
      <w:proofErr w:type="gramEnd"/>
      <w:r w:rsidR="005F7709" w:rsidRPr="0053119F">
        <w:rPr>
          <w:rFonts w:ascii="Times New Roman" w:hAnsi="Times New Roman" w:cs="Times New Roman"/>
          <w:sz w:val="24"/>
          <w:szCs w:val="24"/>
        </w:rPr>
        <w:t xml:space="preserve"> Такой случай подлежит расследованию на этом предприятии в общеустановленном порядке как несчастный случай на производстве.</w:t>
      </w:r>
    </w:p>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p>
    <w:p w:rsidR="007C23BF" w:rsidRPr="0053119F" w:rsidRDefault="005F7709" w:rsidP="00C1425B">
      <w:pPr>
        <w:autoSpaceDE w:val="0"/>
        <w:autoSpaceDN w:val="0"/>
        <w:adjustRightInd w:val="0"/>
        <w:spacing w:after="0" w:line="240" w:lineRule="auto"/>
        <w:ind w:firstLine="720"/>
        <w:jc w:val="both"/>
        <w:rPr>
          <w:rFonts w:ascii="Times New Roman" w:hAnsi="Times New Roman" w:cs="Times New Roman"/>
          <w:b/>
          <w:sz w:val="24"/>
          <w:szCs w:val="24"/>
        </w:rPr>
      </w:pPr>
      <w:r w:rsidRPr="0053119F">
        <w:rPr>
          <w:rFonts w:ascii="Times New Roman" w:hAnsi="Times New Roman" w:cs="Times New Roman"/>
          <w:b/>
          <w:sz w:val="24"/>
          <w:szCs w:val="24"/>
        </w:rPr>
        <w:t>К четвертой группе относятся:</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b/>
          <w:sz w:val="24"/>
          <w:szCs w:val="24"/>
        </w:rPr>
      </w:pPr>
    </w:p>
    <w:p w:rsidR="005F7709" w:rsidRPr="0053119F" w:rsidRDefault="005F770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w:t>
      </w:r>
      <w:r w:rsidRPr="0053119F">
        <w:rPr>
          <w:rFonts w:ascii="Times New Roman" w:hAnsi="Times New Roman" w:cs="Times New Roman"/>
          <w:sz w:val="24"/>
          <w:szCs w:val="24"/>
        </w:rPr>
        <w:t>военнослужащие, студенты</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учащиеся образовательных учреждений соответствующего уровня, направленные в организации для выполнения строительных, сельскохозяйственных и иных работ, не связанных с несением воинской службы либо учебным процессом;</w:t>
      </w:r>
    </w:p>
    <w:p w:rsidR="005F7709" w:rsidRPr="0053119F" w:rsidRDefault="005F770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-члены советов директоров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наблюдательных советов) организаций, конкурсных и внешних управляющих;</w:t>
      </w:r>
    </w:p>
    <w:p w:rsidR="00B6189F"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-р</w:t>
      </w:r>
      <w:r w:rsidR="00B6189F" w:rsidRPr="0053119F">
        <w:rPr>
          <w:rFonts w:ascii="Times New Roman" w:hAnsi="Times New Roman" w:cs="Times New Roman"/>
          <w:sz w:val="24"/>
          <w:szCs w:val="24"/>
        </w:rPr>
        <w:t>аботники сторонних организаций</w:t>
      </w:r>
      <w:proofErr w:type="gramStart"/>
      <w:r w:rsidR="00B6189F"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направленные  по договоренности между работодателями в целях  оказания практической помощи по вопросам организации производства;</w:t>
      </w:r>
    </w:p>
    <w:p w:rsidR="002F2349"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-лица, проходящие научно-педагогическую и научную подготовку в системе послевузовского профессионального образования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аспиранты и докторанты);</w:t>
      </w:r>
    </w:p>
    <w:p w:rsidR="002F2349"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-работники, проходящие переобучение без отрыва от работы на основе заключенного с работодателем ученического договора;</w:t>
      </w:r>
    </w:p>
    <w:p w:rsidR="002F2349"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психические больные, получающие лечение в психиатрических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психоневрологических) учреждениях, привлекаемые к труду в порядке трудотерапии в соответствии с медицинским рекомендациями.</w:t>
      </w:r>
    </w:p>
    <w:p w:rsidR="00E65421" w:rsidRPr="0053119F" w:rsidRDefault="00E65421" w:rsidP="00C1425B">
      <w:pPr>
        <w:autoSpaceDE w:val="0"/>
        <w:autoSpaceDN w:val="0"/>
        <w:adjustRightInd w:val="0"/>
        <w:spacing w:after="0" w:line="240" w:lineRule="auto"/>
        <w:ind w:firstLine="720"/>
        <w:jc w:val="both"/>
        <w:rPr>
          <w:rFonts w:ascii="Times New Roman" w:hAnsi="Times New Roman" w:cs="Times New Roman"/>
          <w:sz w:val="24"/>
          <w:szCs w:val="24"/>
        </w:rPr>
      </w:pPr>
    </w:p>
    <w:p w:rsidR="005E4741"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Pr="0053119F">
        <w:rPr>
          <w:rFonts w:ascii="Times New Roman" w:hAnsi="Times New Roman" w:cs="Times New Roman"/>
          <w:b/>
          <w:sz w:val="24"/>
          <w:szCs w:val="24"/>
        </w:rPr>
        <w:t xml:space="preserve">Если работник </w:t>
      </w:r>
      <w:r w:rsidR="005E4741" w:rsidRPr="0053119F">
        <w:rPr>
          <w:rFonts w:ascii="Times New Roman" w:hAnsi="Times New Roman" w:cs="Times New Roman"/>
          <w:b/>
          <w:sz w:val="24"/>
          <w:szCs w:val="24"/>
        </w:rPr>
        <w:t xml:space="preserve"> выполняет работы по </w:t>
      </w:r>
      <w:proofErr w:type="spellStart"/>
      <w:r w:rsidR="005E4741" w:rsidRPr="0053119F">
        <w:rPr>
          <w:rFonts w:ascii="Times New Roman" w:hAnsi="Times New Roman" w:cs="Times New Roman"/>
          <w:b/>
          <w:sz w:val="24"/>
          <w:szCs w:val="24"/>
        </w:rPr>
        <w:t>гражданско</w:t>
      </w:r>
      <w:proofErr w:type="spellEnd"/>
      <w:r w:rsidRPr="0053119F">
        <w:rPr>
          <w:rFonts w:ascii="Times New Roman" w:hAnsi="Times New Roman" w:cs="Times New Roman"/>
          <w:b/>
          <w:sz w:val="24"/>
          <w:szCs w:val="24"/>
        </w:rPr>
        <w:t>–правовому  договору, нужно ли оформлять этот случай, как несчастный случай</w:t>
      </w:r>
      <w:proofErr w:type="gramStart"/>
      <w:r w:rsidRPr="0053119F">
        <w:rPr>
          <w:rFonts w:ascii="Times New Roman" w:hAnsi="Times New Roman" w:cs="Times New Roman"/>
          <w:b/>
          <w:sz w:val="24"/>
          <w:szCs w:val="24"/>
        </w:rPr>
        <w:t xml:space="preserve"> ,</w:t>
      </w:r>
      <w:proofErr w:type="gramEnd"/>
      <w:r w:rsidRPr="0053119F">
        <w:rPr>
          <w:rFonts w:ascii="Times New Roman" w:hAnsi="Times New Roman" w:cs="Times New Roman"/>
          <w:b/>
          <w:sz w:val="24"/>
          <w:szCs w:val="24"/>
        </w:rPr>
        <w:t xml:space="preserve"> связанный с производством?</w:t>
      </w:r>
      <w:r w:rsidRPr="0053119F">
        <w:rPr>
          <w:rFonts w:ascii="Times New Roman" w:hAnsi="Times New Roman" w:cs="Times New Roman"/>
          <w:sz w:val="24"/>
          <w:szCs w:val="24"/>
        </w:rPr>
        <w:t xml:space="preserve"> </w:t>
      </w:r>
    </w:p>
    <w:p w:rsidR="00E65421" w:rsidRPr="0053119F" w:rsidRDefault="00E65421" w:rsidP="00C1425B">
      <w:pPr>
        <w:autoSpaceDE w:val="0"/>
        <w:autoSpaceDN w:val="0"/>
        <w:adjustRightInd w:val="0"/>
        <w:spacing w:after="0" w:line="240" w:lineRule="auto"/>
        <w:ind w:firstLine="720"/>
        <w:jc w:val="both"/>
        <w:rPr>
          <w:rFonts w:ascii="Times New Roman" w:hAnsi="Times New Roman" w:cs="Times New Roman"/>
          <w:sz w:val="24"/>
          <w:szCs w:val="24"/>
        </w:rPr>
      </w:pPr>
    </w:p>
    <w:p w:rsidR="005E4741"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lastRenderedPageBreak/>
        <w:t>Как правило, исполнитель  такого догов</w:t>
      </w:r>
      <w:r w:rsidR="005E4741" w:rsidRPr="0053119F">
        <w:rPr>
          <w:rFonts w:ascii="Times New Roman" w:hAnsi="Times New Roman" w:cs="Times New Roman"/>
          <w:sz w:val="24"/>
          <w:szCs w:val="24"/>
        </w:rPr>
        <w:t>о</w:t>
      </w:r>
      <w:r w:rsidRPr="0053119F">
        <w:rPr>
          <w:rFonts w:ascii="Times New Roman" w:hAnsi="Times New Roman" w:cs="Times New Roman"/>
          <w:sz w:val="24"/>
          <w:szCs w:val="24"/>
        </w:rPr>
        <w:t xml:space="preserve">ра не является застрахованным лицом.  В соответствии со ст. 5 п. 1 Закона от 24.07.1998 года №125-ФЗ </w:t>
      </w:r>
      <w:r w:rsidR="005E4741" w:rsidRPr="0053119F">
        <w:rPr>
          <w:rFonts w:ascii="Times New Roman" w:hAnsi="Times New Roman" w:cs="Times New Roman"/>
          <w:sz w:val="24"/>
          <w:szCs w:val="24"/>
        </w:rPr>
        <w:t xml:space="preserve">физические лица, выполняющие работы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 </w:t>
      </w:r>
    </w:p>
    <w:p w:rsidR="002F2349" w:rsidRPr="0053119F" w:rsidRDefault="005E4741"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Следовательно, чтобы признать несчастный случай на производстве с исполнителем по гражданско-правовому договору  страховым, нужно в тексте гражданско-правого договора отдельно оговорить обязанность работодателя уплачивать в региональное отделение ФСС России соответствующие взносы. Только тогда исполнитель может рассчитывать на страховое обеспечение.</w:t>
      </w:r>
    </w:p>
    <w:p w:rsidR="005E4741" w:rsidRPr="0053119F" w:rsidRDefault="005E4741"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Однако</w:t>
      </w:r>
      <w:proofErr w:type="gramStart"/>
      <w:r w:rsidRPr="0053119F">
        <w:rPr>
          <w:rFonts w:ascii="Times New Roman" w:hAnsi="Times New Roman" w:cs="Times New Roman"/>
          <w:sz w:val="24"/>
          <w:szCs w:val="24"/>
        </w:rPr>
        <w:t>,</w:t>
      </w:r>
      <w:proofErr w:type="gramEnd"/>
      <w:r w:rsidRPr="0053119F">
        <w:rPr>
          <w:rFonts w:ascii="Times New Roman" w:hAnsi="Times New Roman" w:cs="Times New Roman"/>
          <w:sz w:val="24"/>
          <w:szCs w:val="24"/>
        </w:rPr>
        <w:t xml:space="preserve"> не зависимо от</w:t>
      </w:r>
      <w:r w:rsidR="002427B8" w:rsidRPr="0053119F">
        <w:rPr>
          <w:rFonts w:ascii="Times New Roman" w:hAnsi="Times New Roman" w:cs="Times New Roman"/>
          <w:sz w:val="24"/>
          <w:szCs w:val="24"/>
        </w:rPr>
        <w:t xml:space="preserve"> указанных выше обстоятельств на основании  заявления пострадавшего или членов его семьи тяжелые несчастные случаи и несчастные случаи со смертельным исходом, произошедшие с лицами, которые выполняли работу  на основании договора гражданско-п</w:t>
      </w:r>
      <w:r w:rsidR="00EE5032" w:rsidRPr="0053119F">
        <w:rPr>
          <w:rFonts w:ascii="Times New Roman" w:hAnsi="Times New Roman" w:cs="Times New Roman"/>
          <w:sz w:val="24"/>
          <w:szCs w:val="24"/>
        </w:rPr>
        <w:t>равов</w:t>
      </w:r>
      <w:r w:rsidR="002427B8" w:rsidRPr="0053119F">
        <w:rPr>
          <w:rFonts w:ascii="Times New Roman" w:hAnsi="Times New Roman" w:cs="Times New Roman"/>
          <w:sz w:val="24"/>
          <w:szCs w:val="24"/>
        </w:rPr>
        <w:t>ого</w:t>
      </w:r>
      <w:r w:rsidR="004600C4" w:rsidRPr="0053119F">
        <w:rPr>
          <w:rFonts w:ascii="Times New Roman" w:hAnsi="Times New Roman" w:cs="Times New Roman"/>
          <w:sz w:val="24"/>
          <w:szCs w:val="24"/>
        </w:rPr>
        <w:t xml:space="preserve"> характера, расследуются в установленном порядке государственными инспекторами труда</w:t>
      </w:r>
      <w:r w:rsidR="009F7FF7" w:rsidRPr="0053119F">
        <w:rPr>
          <w:rFonts w:ascii="Times New Roman" w:hAnsi="Times New Roman" w:cs="Times New Roman"/>
          <w:sz w:val="24"/>
          <w:szCs w:val="24"/>
        </w:rPr>
        <w:t>.</w:t>
      </w:r>
    </w:p>
    <w:p w:rsidR="009F7FF7" w:rsidRPr="0053119F" w:rsidRDefault="009F7FF7"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Таким образом при наличии соответствующих обстоятельств должны расследоваться  несчастные случаи, произошедшие не только  с сотрудниками организации, но и с лицами</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работающими по гражданско-правовому договору.</w:t>
      </w:r>
    </w:p>
    <w:p w:rsidR="009F7FF7" w:rsidRDefault="009F7FF7"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Если организация уплачивает страховые взносы от несчастного случая и профзаболеваний </w:t>
      </w:r>
      <w:proofErr w:type="gramStart"/>
      <w:r w:rsidRPr="0053119F">
        <w:rPr>
          <w:rFonts w:ascii="Times New Roman" w:hAnsi="Times New Roman" w:cs="Times New Roman"/>
          <w:sz w:val="24"/>
          <w:szCs w:val="24"/>
        </w:rPr>
        <w:t>согласно условия</w:t>
      </w:r>
      <w:proofErr w:type="gramEnd"/>
      <w:r w:rsidRPr="0053119F">
        <w:rPr>
          <w:rFonts w:ascii="Times New Roman" w:hAnsi="Times New Roman" w:cs="Times New Roman"/>
          <w:sz w:val="24"/>
          <w:szCs w:val="24"/>
        </w:rPr>
        <w:t xml:space="preserve"> гражданско-правового догов</w:t>
      </w:r>
      <w:r w:rsidR="001D0E93" w:rsidRPr="0053119F">
        <w:rPr>
          <w:rFonts w:ascii="Times New Roman" w:hAnsi="Times New Roman" w:cs="Times New Roman"/>
          <w:sz w:val="24"/>
          <w:szCs w:val="24"/>
        </w:rPr>
        <w:t>о</w:t>
      </w:r>
      <w:r w:rsidRPr="0053119F">
        <w:rPr>
          <w:rFonts w:ascii="Times New Roman" w:hAnsi="Times New Roman" w:cs="Times New Roman"/>
          <w:sz w:val="24"/>
          <w:szCs w:val="24"/>
        </w:rPr>
        <w:t>ра</w:t>
      </w:r>
      <w:r w:rsidR="001D0E93" w:rsidRPr="0053119F">
        <w:rPr>
          <w:rFonts w:ascii="Times New Roman" w:hAnsi="Times New Roman" w:cs="Times New Roman"/>
          <w:sz w:val="24"/>
          <w:szCs w:val="24"/>
        </w:rPr>
        <w:t>, то в состав комиссии должен войти представитель регионального фонда социального страхования. Соответственно</w:t>
      </w:r>
      <w:proofErr w:type="gramStart"/>
      <w:r w:rsidR="001D0E93" w:rsidRPr="0053119F">
        <w:rPr>
          <w:rFonts w:ascii="Times New Roman" w:hAnsi="Times New Roman" w:cs="Times New Roman"/>
          <w:sz w:val="24"/>
          <w:szCs w:val="24"/>
        </w:rPr>
        <w:t xml:space="preserve"> ,</w:t>
      </w:r>
      <w:proofErr w:type="gramEnd"/>
      <w:r w:rsidR="001D0E93" w:rsidRPr="0053119F">
        <w:rPr>
          <w:rFonts w:ascii="Times New Roman" w:hAnsi="Times New Roman" w:cs="Times New Roman"/>
          <w:sz w:val="24"/>
          <w:szCs w:val="24"/>
        </w:rPr>
        <w:t xml:space="preserve"> организация должна в течение суток  уведомить о происшествии с исполнителем  территориальный ФСС. Форма уведомления указана в Постановлении Минтруда России от 24.10.2002 года № </w:t>
      </w:r>
      <w:r w:rsidR="001E0418">
        <w:rPr>
          <w:rFonts w:ascii="Times New Roman" w:hAnsi="Times New Roman" w:cs="Times New Roman"/>
          <w:sz w:val="24"/>
          <w:szCs w:val="24"/>
        </w:rPr>
        <w:t>73 .</w:t>
      </w:r>
    </w:p>
    <w:p w:rsidR="002B288C" w:rsidRPr="0053119F" w:rsidRDefault="002B288C" w:rsidP="00C1425B">
      <w:pPr>
        <w:autoSpaceDE w:val="0"/>
        <w:autoSpaceDN w:val="0"/>
        <w:adjustRightInd w:val="0"/>
        <w:spacing w:after="0" w:line="240" w:lineRule="auto"/>
        <w:ind w:firstLine="720"/>
        <w:jc w:val="both"/>
        <w:rPr>
          <w:rFonts w:ascii="Times New Roman" w:hAnsi="Times New Roman" w:cs="Times New Roman"/>
          <w:sz w:val="24"/>
          <w:szCs w:val="24"/>
        </w:rPr>
      </w:pPr>
    </w:p>
    <w:p w:rsidR="001D0E93" w:rsidRPr="0053119F" w:rsidRDefault="001D0E93" w:rsidP="004E13F8">
      <w:pPr>
        <w:autoSpaceDE w:val="0"/>
        <w:autoSpaceDN w:val="0"/>
        <w:adjustRightInd w:val="0"/>
        <w:spacing w:after="0" w:line="240" w:lineRule="auto"/>
        <w:ind w:firstLine="720"/>
        <w:rPr>
          <w:rFonts w:ascii="Times New Roman" w:hAnsi="Times New Roman" w:cs="Times New Roman"/>
          <w:b/>
          <w:sz w:val="24"/>
          <w:szCs w:val="24"/>
        </w:rPr>
      </w:pPr>
      <w:r w:rsidRPr="0053119F">
        <w:rPr>
          <w:rFonts w:ascii="Times New Roman" w:hAnsi="Times New Roman" w:cs="Times New Roman"/>
          <w:b/>
          <w:sz w:val="24"/>
          <w:szCs w:val="24"/>
        </w:rPr>
        <w:t>Обязанности работодателя в связи с несчастным случаем на производстве.</w:t>
      </w:r>
    </w:p>
    <w:p w:rsidR="002F2349" w:rsidRPr="0053119F" w:rsidRDefault="002F2349" w:rsidP="00C1425B">
      <w:pPr>
        <w:autoSpaceDE w:val="0"/>
        <w:autoSpaceDN w:val="0"/>
        <w:adjustRightInd w:val="0"/>
        <w:spacing w:after="0" w:line="240" w:lineRule="auto"/>
        <w:ind w:firstLine="720"/>
        <w:jc w:val="both"/>
        <w:rPr>
          <w:rFonts w:ascii="Times New Roman" w:hAnsi="Times New Roman" w:cs="Times New Roman"/>
          <w:b/>
          <w:sz w:val="24"/>
          <w:szCs w:val="24"/>
        </w:rPr>
      </w:pPr>
    </w:p>
    <w:p w:rsidR="007C23BF" w:rsidRPr="0053119F" w:rsidRDefault="001D0E93"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Если в организации произошел несчастный случай, работодатель обязан осуществить ряд мероприятий, предусмотренный ст.228 ТК РФ.</w:t>
      </w:r>
    </w:p>
    <w:p w:rsidR="001D0E93" w:rsidRPr="0053119F" w:rsidRDefault="001D0E93"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Обязанность 1.</w:t>
      </w:r>
      <w:r w:rsidRPr="0053119F">
        <w:rPr>
          <w:rFonts w:ascii="Times New Roman" w:hAnsi="Times New Roman" w:cs="Times New Roman"/>
          <w:sz w:val="24"/>
          <w:szCs w:val="24"/>
        </w:rPr>
        <w:t xml:space="preserve"> Немедленно организовать первую помощь пострадавшему, при необходимости доставить его в медицинскую организацию транспортным ср</w:t>
      </w:r>
      <w:r w:rsidR="003252A0" w:rsidRPr="0053119F">
        <w:rPr>
          <w:rFonts w:ascii="Times New Roman" w:hAnsi="Times New Roman" w:cs="Times New Roman"/>
          <w:sz w:val="24"/>
          <w:szCs w:val="24"/>
        </w:rPr>
        <w:t xml:space="preserve">едством работодателя или за его счет </w:t>
      </w:r>
      <w:proofErr w:type="gramStart"/>
      <w:r w:rsidR="003252A0" w:rsidRPr="0053119F">
        <w:rPr>
          <w:rFonts w:ascii="Times New Roman" w:hAnsi="Times New Roman" w:cs="Times New Roman"/>
          <w:sz w:val="24"/>
          <w:szCs w:val="24"/>
        </w:rPr>
        <w:t xml:space="preserve">( </w:t>
      </w:r>
      <w:proofErr w:type="gramEnd"/>
      <w:r w:rsidR="003252A0" w:rsidRPr="0053119F">
        <w:rPr>
          <w:rFonts w:ascii="Times New Roman" w:hAnsi="Times New Roman" w:cs="Times New Roman"/>
          <w:sz w:val="24"/>
          <w:szCs w:val="24"/>
        </w:rPr>
        <w:t>ст.223 ТК РФ).</w:t>
      </w:r>
    </w:p>
    <w:p w:rsidR="003252A0" w:rsidRPr="0053119F" w:rsidRDefault="003252A0"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Обязанность</w:t>
      </w:r>
      <w:proofErr w:type="gramStart"/>
      <w:r w:rsidRPr="0053119F">
        <w:rPr>
          <w:rFonts w:ascii="Times New Roman" w:hAnsi="Times New Roman" w:cs="Times New Roman"/>
          <w:b/>
          <w:sz w:val="24"/>
          <w:szCs w:val="24"/>
        </w:rPr>
        <w:t>2</w:t>
      </w:r>
      <w:proofErr w:type="gramEnd"/>
      <w:r w:rsidRPr="0053119F">
        <w:rPr>
          <w:rFonts w:ascii="Times New Roman" w:hAnsi="Times New Roman" w:cs="Times New Roman"/>
          <w:b/>
          <w:sz w:val="24"/>
          <w:szCs w:val="24"/>
        </w:rPr>
        <w:t xml:space="preserve">. </w:t>
      </w:r>
      <w:r w:rsidRPr="0053119F">
        <w:rPr>
          <w:rFonts w:ascii="Times New Roman" w:hAnsi="Times New Roman" w:cs="Times New Roman"/>
          <w:sz w:val="24"/>
          <w:szCs w:val="24"/>
        </w:rPr>
        <w:t>Принять неотложные меры по предотвращению воздействия травмирующих факторов на других людей.</w:t>
      </w:r>
    </w:p>
    <w:p w:rsidR="003252A0" w:rsidRPr="0053119F" w:rsidRDefault="003252A0"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 xml:space="preserve">Обязанность 3. </w:t>
      </w:r>
      <w:r w:rsidRPr="0053119F">
        <w:rPr>
          <w:rFonts w:ascii="Times New Roman" w:hAnsi="Times New Roman" w:cs="Times New Roman"/>
          <w:sz w:val="24"/>
          <w:szCs w:val="24"/>
        </w:rPr>
        <w:t>Сохранить обстановку на момент происшествия, если нет угрозы жизни и здоровью других людей. Если это не возможн</w:t>
      </w:r>
      <w:proofErr w:type="gramStart"/>
      <w:r w:rsidRPr="0053119F">
        <w:rPr>
          <w:rFonts w:ascii="Times New Roman" w:hAnsi="Times New Roman" w:cs="Times New Roman"/>
          <w:sz w:val="24"/>
          <w:szCs w:val="24"/>
        </w:rPr>
        <w:t>о-</w:t>
      </w:r>
      <w:proofErr w:type="gramEnd"/>
      <w:r w:rsidRPr="0053119F">
        <w:rPr>
          <w:rFonts w:ascii="Times New Roman" w:hAnsi="Times New Roman" w:cs="Times New Roman"/>
          <w:sz w:val="24"/>
          <w:szCs w:val="24"/>
        </w:rPr>
        <w:t xml:space="preserve"> зафиксировать сложившуюся обстановку ( составить схемы, провести фотографирование или видеосъемку, другие мероприятия).</w:t>
      </w:r>
    </w:p>
    <w:p w:rsidR="003252A0" w:rsidRPr="0053119F" w:rsidRDefault="003252A0"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Обязанность 4</w:t>
      </w:r>
      <w:r w:rsidRPr="0053119F">
        <w:rPr>
          <w:rFonts w:ascii="Times New Roman" w:hAnsi="Times New Roman" w:cs="Times New Roman"/>
          <w:sz w:val="24"/>
          <w:szCs w:val="24"/>
        </w:rPr>
        <w:t>. Принять меры по организации расследования несчастного случая и оформления материалов расследования.</w:t>
      </w:r>
    </w:p>
    <w:p w:rsidR="003252A0" w:rsidRPr="0053119F" w:rsidRDefault="003252A0"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 xml:space="preserve">Обязанность 5. </w:t>
      </w:r>
      <w:r w:rsidR="00D4242E" w:rsidRPr="0053119F">
        <w:rPr>
          <w:rFonts w:ascii="Times New Roman" w:hAnsi="Times New Roman" w:cs="Times New Roman"/>
          <w:sz w:val="24"/>
          <w:szCs w:val="24"/>
        </w:rPr>
        <w:t xml:space="preserve">Направить в ряд инстанций </w:t>
      </w:r>
      <w:proofErr w:type="gramStart"/>
      <w:r w:rsidR="00D4242E" w:rsidRPr="0053119F">
        <w:rPr>
          <w:rFonts w:ascii="Times New Roman" w:hAnsi="Times New Roman" w:cs="Times New Roman"/>
          <w:sz w:val="24"/>
          <w:szCs w:val="24"/>
        </w:rPr>
        <w:t xml:space="preserve">( </w:t>
      </w:r>
      <w:proofErr w:type="gramEnd"/>
      <w:r w:rsidR="00D4242E" w:rsidRPr="0053119F">
        <w:rPr>
          <w:rFonts w:ascii="Times New Roman" w:hAnsi="Times New Roman" w:cs="Times New Roman"/>
          <w:sz w:val="24"/>
          <w:szCs w:val="24"/>
        </w:rPr>
        <w:t>а так же  родственникам пострадавшего – при  тяжелом несчастном случае или несчастном случае со смертельным  исходом) сообщение ( извещение) о несчастном случае.</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sz w:val="24"/>
          <w:szCs w:val="24"/>
        </w:rPr>
      </w:pPr>
    </w:p>
    <w:p w:rsidR="00A412E1" w:rsidRPr="0053119F" w:rsidRDefault="00A412E1" w:rsidP="004E13F8">
      <w:pPr>
        <w:autoSpaceDE w:val="0"/>
        <w:autoSpaceDN w:val="0"/>
        <w:adjustRightInd w:val="0"/>
        <w:spacing w:after="0" w:line="240" w:lineRule="auto"/>
        <w:ind w:firstLine="720"/>
        <w:rPr>
          <w:rFonts w:ascii="Times New Roman" w:hAnsi="Times New Roman" w:cs="Times New Roman"/>
          <w:b/>
          <w:sz w:val="24"/>
          <w:szCs w:val="24"/>
        </w:rPr>
      </w:pPr>
      <w:r w:rsidRPr="0053119F">
        <w:rPr>
          <w:rFonts w:ascii="Times New Roman" w:hAnsi="Times New Roman" w:cs="Times New Roman"/>
          <w:b/>
          <w:sz w:val="24"/>
          <w:szCs w:val="24"/>
        </w:rPr>
        <w:t>Куда необходимо сообщить о произошедшем несчастном случае?</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b/>
          <w:sz w:val="24"/>
          <w:szCs w:val="24"/>
        </w:rPr>
      </w:pPr>
    </w:p>
    <w:p w:rsidR="00A412E1" w:rsidRPr="0053119F" w:rsidRDefault="006009A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b/>
          <w:sz w:val="24"/>
          <w:szCs w:val="24"/>
        </w:rPr>
        <w:t xml:space="preserve"> </w:t>
      </w:r>
      <w:r w:rsidRPr="0053119F">
        <w:rPr>
          <w:rFonts w:ascii="Times New Roman" w:hAnsi="Times New Roman" w:cs="Times New Roman"/>
          <w:sz w:val="24"/>
          <w:szCs w:val="24"/>
        </w:rPr>
        <w:t xml:space="preserve">При любом страховом случае (легкий, тяжелый) работодатель-страхователь должен сообщить </w:t>
      </w:r>
      <w:r w:rsidRPr="0053119F">
        <w:rPr>
          <w:rFonts w:ascii="Times New Roman" w:hAnsi="Times New Roman" w:cs="Times New Roman"/>
          <w:b/>
          <w:sz w:val="24"/>
          <w:szCs w:val="24"/>
        </w:rPr>
        <w:t>в течение суток</w:t>
      </w:r>
      <w:r w:rsidRPr="0053119F">
        <w:rPr>
          <w:rFonts w:ascii="Times New Roman" w:hAnsi="Times New Roman" w:cs="Times New Roman"/>
          <w:sz w:val="24"/>
          <w:szCs w:val="24"/>
        </w:rPr>
        <w:t xml:space="preserve"> со дня наступления случая страховщику в исполнительный орган Фонда социального страхования РФ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по месту регистрации в качестве страхователя).</w:t>
      </w:r>
    </w:p>
    <w:p w:rsidR="006009A9" w:rsidRPr="0053119F" w:rsidRDefault="006009A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lastRenderedPageBreak/>
        <w:t xml:space="preserve">При групповом несчастном случае </w:t>
      </w:r>
      <w:r w:rsidR="006228CC" w:rsidRPr="0053119F">
        <w:rPr>
          <w:rFonts w:ascii="Times New Roman" w:hAnsi="Times New Roman" w:cs="Times New Roman"/>
          <w:sz w:val="24"/>
          <w:szCs w:val="24"/>
        </w:rPr>
        <w:t xml:space="preserve"> произошедшем в организации</w:t>
      </w:r>
      <w:r w:rsidRPr="0053119F">
        <w:rPr>
          <w:rFonts w:ascii="Times New Roman" w:hAnsi="Times New Roman" w:cs="Times New Roman"/>
          <w:sz w:val="24"/>
          <w:szCs w:val="24"/>
        </w:rPr>
        <w:t xml:space="preserve">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два человека и более), тяжелом несчастном случае на производстве, несчастном случае на производстве со смертельным исходом работодатель ( его представитель) в </w:t>
      </w:r>
      <w:r w:rsidRPr="0053119F">
        <w:rPr>
          <w:rFonts w:ascii="Times New Roman" w:hAnsi="Times New Roman" w:cs="Times New Roman"/>
          <w:b/>
          <w:sz w:val="24"/>
          <w:szCs w:val="24"/>
        </w:rPr>
        <w:t>течение суток</w:t>
      </w:r>
      <w:r w:rsidRPr="0053119F">
        <w:rPr>
          <w:rFonts w:ascii="Times New Roman" w:hAnsi="Times New Roman" w:cs="Times New Roman"/>
          <w:sz w:val="24"/>
          <w:szCs w:val="24"/>
        </w:rPr>
        <w:t xml:space="preserve"> обязан </w:t>
      </w:r>
      <w:r w:rsidR="006228CC" w:rsidRPr="0053119F">
        <w:rPr>
          <w:rFonts w:ascii="Times New Roman" w:hAnsi="Times New Roman" w:cs="Times New Roman"/>
          <w:sz w:val="24"/>
          <w:szCs w:val="24"/>
        </w:rPr>
        <w:t xml:space="preserve"> направить  извещение по установленной форме (  форма  извещения указана </w:t>
      </w:r>
      <w:r w:rsidR="001E0418">
        <w:rPr>
          <w:rFonts w:ascii="Times New Roman" w:hAnsi="Times New Roman" w:cs="Times New Roman"/>
          <w:sz w:val="24"/>
          <w:szCs w:val="24"/>
        </w:rPr>
        <w:t xml:space="preserve">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73 )</w:t>
      </w:r>
    </w:p>
    <w:p w:rsidR="006228CC" w:rsidRPr="0053119F" w:rsidRDefault="006228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в  Государственную инспекцию труда</w:t>
      </w:r>
      <w:proofErr w:type="gramStart"/>
      <w:r w:rsidRPr="0053119F">
        <w:rPr>
          <w:rFonts w:ascii="Times New Roman" w:hAnsi="Times New Roman" w:cs="Times New Roman"/>
          <w:sz w:val="24"/>
          <w:szCs w:val="24"/>
        </w:rPr>
        <w:t xml:space="preserve"> </w:t>
      </w:r>
      <w:r w:rsidR="00A351C5">
        <w:rPr>
          <w:rFonts w:ascii="Times New Roman" w:hAnsi="Times New Roman" w:cs="Times New Roman"/>
          <w:sz w:val="24"/>
          <w:szCs w:val="24"/>
        </w:rPr>
        <w:t>;</w:t>
      </w:r>
      <w:proofErr w:type="gramEnd"/>
    </w:p>
    <w:p w:rsidR="006228CC" w:rsidRPr="0053119F" w:rsidRDefault="006228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в Прокуратуру по месту  происшествия несчастного случая;</w:t>
      </w:r>
    </w:p>
    <w:p w:rsidR="006228CC" w:rsidRPr="0053119F" w:rsidRDefault="006228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в орган исполнительной власти субъекта РФ;</w:t>
      </w:r>
    </w:p>
    <w:p w:rsidR="006228CC" w:rsidRPr="0053119F" w:rsidRDefault="006228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-в организацию, направившую работника, с которым произошел несчастный случай на производстве;</w:t>
      </w:r>
    </w:p>
    <w:p w:rsidR="006228CC" w:rsidRPr="0053119F" w:rsidRDefault="006228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в территориальное объединение  организаций профсоюзов;</w:t>
      </w:r>
    </w:p>
    <w:p w:rsidR="006228CC" w:rsidRPr="0053119F" w:rsidRDefault="00360B88"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006228CC" w:rsidRPr="0053119F">
        <w:rPr>
          <w:rFonts w:ascii="Times New Roman" w:hAnsi="Times New Roman" w:cs="Times New Roman"/>
          <w:sz w:val="24"/>
          <w:szCs w:val="24"/>
        </w:rPr>
        <w:t>в территориальный орган государственного надзора, если несчастный</w:t>
      </w:r>
      <w:r w:rsidR="00E81615" w:rsidRPr="0053119F">
        <w:rPr>
          <w:rFonts w:ascii="Times New Roman" w:hAnsi="Times New Roman" w:cs="Times New Roman"/>
          <w:sz w:val="24"/>
          <w:szCs w:val="24"/>
        </w:rPr>
        <w:t xml:space="preserve"> случай произошел </w:t>
      </w:r>
      <w:proofErr w:type="gramStart"/>
      <w:r w:rsidR="00E81615" w:rsidRPr="0053119F">
        <w:rPr>
          <w:rFonts w:ascii="Times New Roman" w:hAnsi="Times New Roman" w:cs="Times New Roman"/>
          <w:sz w:val="24"/>
          <w:szCs w:val="24"/>
        </w:rPr>
        <w:t>в</w:t>
      </w:r>
      <w:proofErr w:type="gramEnd"/>
      <w:r w:rsidR="00E81615" w:rsidRPr="0053119F">
        <w:rPr>
          <w:rFonts w:ascii="Times New Roman" w:hAnsi="Times New Roman" w:cs="Times New Roman"/>
          <w:sz w:val="24"/>
          <w:szCs w:val="24"/>
        </w:rPr>
        <w:t xml:space="preserve"> организаций или на объекте</w:t>
      </w:r>
      <w:r w:rsidRPr="0053119F">
        <w:rPr>
          <w:rFonts w:ascii="Times New Roman" w:hAnsi="Times New Roman" w:cs="Times New Roman"/>
          <w:sz w:val="24"/>
          <w:szCs w:val="24"/>
        </w:rPr>
        <w:t>, подконтрольных этому органу;</w:t>
      </w:r>
    </w:p>
    <w:p w:rsidR="00360B88" w:rsidRPr="0053119F" w:rsidRDefault="00360B88"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страховщику по вопросам обязательного социального страхования от несчастных случаев на производстве и профессиональных заболеваний.</w:t>
      </w:r>
    </w:p>
    <w:p w:rsidR="006009A9" w:rsidRPr="0053119F" w:rsidRDefault="001E2612"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О случаях острого отравления работодатель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его представитель) сообщает также в соответствующий орган санитарно-эпидемиологического надзора.</w:t>
      </w:r>
    </w:p>
    <w:p w:rsidR="00D4242E" w:rsidRPr="0053119F" w:rsidRDefault="00D4242E"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Установить, каким является несчастный случай</w:t>
      </w:r>
      <w:r w:rsidR="00A95D57" w:rsidRPr="0053119F">
        <w:rPr>
          <w:rFonts w:ascii="Times New Roman" w:hAnsi="Times New Roman" w:cs="Times New Roman"/>
          <w:sz w:val="24"/>
          <w:szCs w:val="24"/>
        </w:rPr>
        <w:t xml:space="preserve"> ( тяжелым или легким) , можно по Схеме определения степени тяжести повреждения здоровья при несчастных случаях на производстве</w:t>
      </w:r>
      <w:proofErr w:type="gramStart"/>
      <w:r w:rsidR="00A95D57" w:rsidRPr="0053119F">
        <w:rPr>
          <w:rFonts w:ascii="Times New Roman" w:hAnsi="Times New Roman" w:cs="Times New Roman"/>
          <w:sz w:val="24"/>
          <w:szCs w:val="24"/>
        </w:rPr>
        <w:t xml:space="preserve"> </w:t>
      </w:r>
      <w:r w:rsidR="00A351C5">
        <w:rPr>
          <w:rFonts w:ascii="Times New Roman" w:hAnsi="Times New Roman" w:cs="Times New Roman"/>
          <w:sz w:val="24"/>
          <w:szCs w:val="24"/>
        </w:rPr>
        <w:t xml:space="preserve"> </w:t>
      </w:r>
      <w:r w:rsidR="00A95D57" w:rsidRPr="0053119F">
        <w:rPr>
          <w:rFonts w:ascii="Times New Roman" w:hAnsi="Times New Roman" w:cs="Times New Roman"/>
          <w:sz w:val="24"/>
          <w:szCs w:val="24"/>
        </w:rPr>
        <w:t xml:space="preserve"> К</w:t>
      </w:r>
      <w:proofErr w:type="gramEnd"/>
      <w:r w:rsidR="00A95D57" w:rsidRPr="0053119F">
        <w:rPr>
          <w:rFonts w:ascii="Times New Roman" w:hAnsi="Times New Roman" w:cs="Times New Roman"/>
          <w:sz w:val="24"/>
          <w:szCs w:val="24"/>
        </w:rPr>
        <w:t xml:space="preserve">акие повреждения получил пострадавший – квалифицируют врачи стационара, </w:t>
      </w:r>
      <w:proofErr w:type="spellStart"/>
      <w:r w:rsidR="00A95D57" w:rsidRPr="0053119F">
        <w:rPr>
          <w:rFonts w:ascii="Times New Roman" w:hAnsi="Times New Roman" w:cs="Times New Roman"/>
          <w:sz w:val="24"/>
          <w:szCs w:val="24"/>
        </w:rPr>
        <w:t>травмпункта</w:t>
      </w:r>
      <w:proofErr w:type="spellEnd"/>
      <w:r w:rsidR="00A95D57" w:rsidRPr="0053119F">
        <w:rPr>
          <w:rFonts w:ascii="Times New Roman" w:hAnsi="Times New Roman" w:cs="Times New Roman"/>
          <w:sz w:val="24"/>
          <w:szCs w:val="24"/>
        </w:rPr>
        <w:t xml:space="preserve"> или другой организации здравоохранения при его первичном осмотре.</w:t>
      </w:r>
    </w:p>
    <w:p w:rsidR="00A95D57" w:rsidRPr="0053119F" w:rsidRDefault="006009A9"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Направить сообщение (</w:t>
      </w:r>
      <w:r w:rsidR="00A95D57" w:rsidRPr="0053119F">
        <w:rPr>
          <w:rFonts w:ascii="Times New Roman" w:hAnsi="Times New Roman" w:cs="Times New Roman"/>
          <w:sz w:val="24"/>
          <w:szCs w:val="24"/>
        </w:rPr>
        <w:t>извещение) работодатель-страхователь может любым удобным способом, главное чтобы выбранный способ обеспечивал соблюдение установленных сроков.</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sz w:val="24"/>
          <w:szCs w:val="24"/>
        </w:rPr>
      </w:pPr>
    </w:p>
    <w:p w:rsidR="007C23BF" w:rsidRPr="0053119F" w:rsidRDefault="00A95D57" w:rsidP="00C1425B">
      <w:pPr>
        <w:autoSpaceDE w:val="0"/>
        <w:autoSpaceDN w:val="0"/>
        <w:adjustRightInd w:val="0"/>
        <w:spacing w:after="0" w:line="240" w:lineRule="auto"/>
        <w:ind w:firstLine="720"/>
        <w:jc w:val="both"/>
        <w:rPr>
          <w:rFonts w:ascii="Times New Roman" w:hAnsi="Times New Roman" w:cs="Times New Roman"/>
          <w:b/>
          <w:sz w:val="24"/>
          <w:szCs w:val="24"/>
        </w:rPr>
      </w:pPr>
      <w:r w:rsidRPr="0053119F">
        <w:rPr>
          <w:rFonts w:ascii="Times New Roman" w:hAnsi="Times New Roman" w:cs="Times New Roman"/>
          <w:b/>
          <w:sz w:val="24"/>
          <w:szCs w:val="24"/>
        </w:rPr>
        <w:t xml:space="preserve"> Как расследуется несчастный случай?</w:t>
      </w:r>
    </w:p>
    <w:p w:rsidR="002F2C8F" w:rsidRPr="002B288C" w:rsidRDefault="002F2C8F" w:rsidP="00C1425B">
      <w:pPr>
        <w:autoSpaceDE w:val="0"/>
        <w:autoSpaceDN w:val="0"/>
        <w:adjustRightInd w:val="0"/>
        <w:spacing w:after="0" w:line="240" w:lineRule="auto"/>
        <w:ind w:firstLine="720"/>
        <w:jc w:val="both"/>
        <w:rPr>
          <w:rFonts w:ascii="Times New Roman" w:hAnsi="Times New Roman" w:cs="Times New Roman"/>
          <w:sz w:val="24"/>
          <w:szCs w:val="24"/>
        </w:rPr>
      </w:pPr>
    </w:p>
    <w:p w:rsidR="007C23BF" w:rsidRPr="0053119F" w:rsidRDefault="00A95D57"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Для расследования несчастного случая на производстве формируется специальная комиссия. Порядок формирования установлен ст.229 ТК РФ и зависит  от того, с каким работником произошел несчастный случай.</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sz w:val="24"/>
          <w:szCs w:val="24"/>
        </w:rPr>
      </w:pPr>
    </w:p>
    <w:p w:rsidR="007C23BF" w:rsidRPr="002B288C" w:rsidRDefault="001E2612" w:rsidP="001E2612">
      <w:pPr>
        <w:autoSpaceDE w:val="0"/>
        <w:autoSpaceDN w:val="0"/>
        <w:adjustRightInd w:val="0"/>
        <w:spacing w:after="0" w:line="240" w:lineRule="auto"/>
        <w:ind w:firstLine="720"/>
        <w:jc w:val="center"/>
        <w:rPr>
          <w:rFonts w:ascii="Times New Roman" w:hAnsi="Times New Roman" w:cs="Times New Roman"/>
          <w:b/>
          <w:sz w:val="24"/>
          <w:szCs w:val="24"/>
          <w:u w:val="single"/>
        </w:rPr>
      </w:pPr>
      <w:r w:rsidRPr="002B288C">
        <w:rPr>
          <w:rFonts w:ascii="Times New Roman" w:hAnsi="Times New Roman" w:cs="Times New Roman"/>
          <w:b/>
          <w:sz w:val="24"/>
          <w:szCs w:val="24"/>
          <w:u w:val="single"/>
        </w:rPr>
        <w:t>Порядок формирования комиссии по расследованию несчастного случая</w:t>
      </w:r>
    </w:p>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p>
    <w:tbl>
      <w:tblPr>
        <w:tblStyle w:val="a6"/>
        <w:tblW w:w="0" w:type="auto"/>
        <w:tblLook w:val="04A0"/>
      </w:tblPr>
      <w:tblGrid>
        <w:gridCol w:w="3794"/>
        <w:gridCol w:w="6342"/>
      </w:tblGrid>
      <w:tr w:rsidR="001E2612" w:rsidRPr="0053119F" w:rsidTr="001E2612">
        <w:tc>
          <w:tcPr>
            <w:tcW w:w="3794" w:type="dxa"/>
          </w:tcPr>
          <w:p w:rsidR="001E2612" w:rsidRPr="0053119F" w:rsidRDefault="001E2612" w:rsidP="001E2612">
            <w:pPr>
              <w:autoSpaceDE w:val="0"/>
              <w:autoSpaceDN w:val="0"/>
              <w:adjustRightInd w:val="0"/>
              <w:jc w:val="center"/>
              <w:rPr>
                <w:rFonts w:ascii="Times New Roman" w:hAnsi="Times New Roman" w:cs="Times New Roman"/>
                <w:b/>
                <w:sz w:val="24"/>
                <w:szCs w:val="24"/>
              </w:rPr>
            </w:pPr>
            <w:r w:rsidRPr="0053119F">
              <w:rPr>
                <w:rFonts w:ascii="Times New Roman" w:hAnsi="Times New Roman" w:cs="Times New Roman"/>
                <w:b/>
                <w:sz w:val="24"/>
                <w:szCs w:val="24"/>
              </w:rPr>
              <w:t>С кем произошел несчастный случай</w:t>
            </w:r>
          </w:p>
        </w:tc>
        <w:tc>
          <w:tcPr>
            <w:tcW w:w="6342" w:type="dxa"/>
          </w:tcPr>
          <w:p w:rsidR="001E2612" w:rsidRPr="0053119F" w:rsidRDefault="001E2612" w:rsidP="001E2612">
            <w:pPr>
              <w:autoSpaceDE w:val="0"/>
              <w:autoSpaceDN w:val="0"/>
              <w:adjustRightInd w:val="0"/>
              <w:jc w:val="center"/>
              <w:rPr>
                <w:rFonts w:ascii="Times New Roman" w:hAnsi="Times New Roman" w:cs="Times New Roman"/>
                <w:b/>
                <w:sz w:val="24"/>
                <w:szCs w:val="24"/>
              </w:rPr>
            </w:pPr>
            <w:r w:rsidRPr="0053119F">
              <w:rPr>
                <w:rFonts w:ascii="Times New Roman" w:hAnsi="Times New Roman" w:cs="Times New Roman"/>
                <w:b/>
                <w:sz w:val="24"/>
                <w:szCs w:val="24"/>
              </w:rPr>
              <w:t>Кто производит расследование</w:t>
            </w:r>
          </w:p>
        </w:tc>
      </w:tr>
      <w:tr w:rsidR="001E2612" w:rsidRPr="0053119F" w:rsidTr="001E2612">
        <w:tc>
          <w:tcPr>
            <w:tcW w:w="3794" w:type="dxa"/>
          </w:tcPr>
          <w:p w:rsidR="001E2612" w:rsidRPr="0053119F" w:rsidRDefault="001E2612"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 xml:space="preserve"> С работником организации</w:t>
            </w:r>
          </w:p>
        </w:tc>
        <w:tc>
          <w:tcPr>
            <w:tcW w:w="6342" w:type="dxa"/>
          </w:tcPr>
          <w:p w:rsidR="001E2612" w:rsidRPr="0053119F" w:rsidRDefault="001E2612"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Расследование несчастного случая проводится комиссией, образованной работодателем, у которого произошел</w:t>
            </w:r>
            <w:r w:rsidR="00385666" w:rsidRPr="0053119F">
              <w:rPr>
                <w:rFonts w:ascii="Times New Roman" w:hAnsi="Times New Roman" w:cs="Times New Roman"/>
                <w:sz w:val="24"/>
                <w:szCs w:val="24"/>
              </w:rPr>
              <w:t xml:space="preserve"> </w:t>
            </w:r>
            <w:r w:rsidRPr="0053119F">
              <w:rPr>
                <w:rFonts w:ascii="Times New Roman" w:hAnsi="Times New Roman" w:cs="Times New Roman"/>
                <w:sz w:val="24"/>
                <w:szCs w:val="24"/>
              </w:rPr>
              <w:t>несчастный случай</w:t>
            </w:r>
          </w:p>
        </w:tc>
      </w:tr>
      <w:tr w:rsidR="001E2612" w:rsidRPr="0053119F" w:rsidTr="001E2612">
        <w:tc>
          <w:tcPr>
            <w:tcW w:w="3794" w:type="dxa"/>
          </w:tcPr>
          <w:p w:rsidR="001E2612" w:rsidRPr="0053119F" w:rsidRDefault="00385666"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С работником, который трудился по поручению работодателя на территории другой организации</w:t>
            </w:r>
          </w:p>
        </w:tc>
        <w:tc>
          <w:tcPr>
            <w:tcW w:w="6342" w:type="dxa"/>
          </w:tcPr>
          <w:p w:rsidR="001E2612" w:rsidRPr="0053119F" w:rsidRDefault="00385666" w:rsidP="0085042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 xml:space="preserve">Комиссию формирует работодатель, по поручению которого выполнялось задание. При необходимости в ее  работе  может принять участие представитель </w:t>
            </w:r>
            <w:r w:rsidR="00447417" w:rsidRPr="0053119F">
              <w:rPr>
                <w:rFonts w:ascii="Times New Roman" w:hAnsi="Times New Roman" w:cs="Times New Roman"/>
                <w:sz w:val="24"/>
                <w:szCs w:val="24"/>
              </w:rPr>
              <w:t xml:space="preserve"> организации</w:t>
            </w:r>
            <w:r w:rsidRPr="0053119F">
              <w:rPr>
                <w:rFonts w:ascii="Times New Roman" w:hAnsi="Times New Roman" w:cs="Times New Roman"/>
                <w:sz w:val="24"/>
                <w:szCs w:val="24"/>
              </w:rPr>
              <w:t>, за которой закреплена территория, где выполнялось задание</w:t>
            </w:r>
            <w:r w:rsidR="00447417" w:rsidRPr="0053119F">
              <w:rPr>
                <w:rFonts w:ascii="Times New Roman" w:hAnsi="Times New Roman" w:cs="Times New Roman"/>
                <w:sz w:val="24"/>
                <w:szCs w:val="24"/>
              </w:rPr>
              <w:t xml:space="preserve">. </w:t>
            </w:r>
          </w:p>
        </w:tc>
      </w:tr>
      <w:tr w:rsidR="001E2612" w:rsidRPr="0053119F" w:rsidTr="001E2612">
        <w:tc>
          <w:tcPr>
            <w:tcW w:w="3794" w:type="dxa"/>
          </w:tcPr>
          <w:p w:rsidR="001E2612" w:rsidRPr="0053119F" w:rsidRDefault="00447417"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С работником, направленным для выполнения работ в другую организацию</w:t>
            </w:r>
            <w:r w:rsidR="0085042B" w:rsidRPr="0053119F">
              <w:rPr>
                <w:rFonts w:ascii="Times New Roman" w:hAnsi="Times New Roman" w:cs="Times New Roman"/>
                <w:sz w:val="24"/>
                <w:szCs w:val="24"/>
              </w:rPr>
              <w:t xml:space="preserve"> и </w:t>
            </w:r>
            <w:proofErr w:type="gramStart"/>
            <w:r w:rsidR="0085042B" w:rsidRPr="0053119F">
              <w:rPr>
                <w:rFonts w:ascii="Times New Roman" w:hAnsi="Times New Roman" w:cs="Times New Roman"/>
                <w:sz w:val="24"/>
                <w:szCs w:val="24"/>
              </w:rPr>
              <w:t>участвовавший</w:t>
            </w:r>
            <w:proofErr w:type="gramEnd"/>
            <w:r w:rsidR="0085042B" w:rsidRPr="0053119F">
              <w:rPr>
                <w:rFonts w:ascii="Times New Roman" w:hAnsi="Times New Roman" w:cs="Times New Roman"/>
                <w:sz w:val="24"/>
                <w:szCs w:val="24"/>
              </w:rPr>
              <w:t xml:space="preserve"> в производственной деятельности организации</w:t>
            </w:r>
          </w:p>
        </w:tc>
        <w:tc>
          <w:tcPr>
            <w:tcW w:w="6342" w:type="dxa"/>
          </w:tcPr>
          <w:p w:rsidR="001E2612" w:rsidRPr="0053119F" w:rsidRDefault="00447417" w:rsidP="0085042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 xml:space="preserve">Расследуется </w:t>
            </w:r>
            <w:r w:rsidR="0085042B" w:rsidRPr="0053119F">
              <w:rPr>
                <w:rFonts w:ascii="Times New Roman" w:hAnsi="Times New Roman" w:cs="Times New Roman"/>
                <w:sz w:val="24"/>
                <w:szCs w:val="24"/>
              </w:rPr>
              <w:t xml:space="preserve"> комиссией, образованной работодателем, на производстве которого произошел несчастный случай. В состав комиссии входит представитель работодателя, направившего  работника. Неприбытие или несвоевременное прибытие представителя не является основанием для изменения сроков расследования.</w:t>
            </w:r>
          </w:p>
        </w:tc>
      </w:tr>
      <w:tr w:rsidR="00447417" w:rsidRPr="0053119F" w:rsidTr="00447417">
        <w:tc>
          <w:tcPr>
            <w:tcW w:w="3794" w:type="dxa"/>
          </w:tcPr>
          <w:p w:rsidR="00447417" w:rsidRPr="0053119F" w:rsidRDefault="00447417"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С внешним совместителем</w:t>
            </w:r>
          </w:p>
        </w:tc>
        <w:tc>
          <w:tcPr>
            <w:tcW w:w="6342" w:type="dxa"/>
          </w:tcPr>
          <w:p w:rsidR="00447417" w:rsidRPr="0053119F" w:rsidRDefault="00447417"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Рассмотрение несчастного случая проводится комиссией по месту работы по совместительству</w:t>
            </w:r>
            <w:r w:rsidR="0085042B" w:rsidRPr="0053119F">
              <w:rPr>
                <w:rFonts w:ascii="Times New Roman" w:hAnsi="Times New Roman" w:cs="Times New Roman"/>
                <w:sz w:val="24"/>
                <w:szCs w:val="24"/>
              </w:rPr>
              <w:t xml:space="preserve">.  В этом случае  </w:t>
            </w:r>
            <w:r w:rsidR="0085042B" w:rsidRPr="0053119F">
              <w:rPr>
                <w:rFonts w:ascii="Times New Roman" w:hAnsi="Times New Roman" w:cs="Times New Roman"/>
                <w:sz w:val="24"/>
                <w:szCs w:val="24"/>
              </w:rPr>
              <w:lastRenderedPageBreak/>
              <w:t>работодатель,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tc>
      </w:tr>
    </w:tbl>
    <w:p w:rsidR="007C23BF" w:rsidRPr="0053119F" w:rsidRDefault="007C23BF" w:rsidP="00C1425B">
      <w:pPr>
        <w:autoSpaceDE w:val="0"/>
        <w:autoSpaceDN w:val="0"/>
        <w:adjustRightInd w:val="0"/>
        <w:spacing w:after="0" w:line="240" w:lineRule="auto"/>
        <w:ind w:firstLine="720"/>
        <w:jc w:val="both"/>
        <w:rPr>
          <w:rFonts w:ascii="Times New Roman" w:hAnsi="Times New Roman" w:cs="Times New Roman"/>
          <w:sz w:val="24"/>
          <w:szCs w:val="24"/>
        </w:rPr>
      </w:pPr>
    </w:p>
    <w:p w:rsidR="00255C38" w:rsidRPr="0053119F" w:rsidRDefault="00255C38" w:rsidP="002B288C">
      <w:pPr>
        <w:autoSpaceDE w:val="0"/>
        <w:autoSpaceDN w:val="0"/>
        <w:adjustRightInd w:val="0"/>
        <w:spacing w:after="120" w:line="240" w:lineRule="auto"/>
        <w:ind w:firstLine="720"/>
        <w:jc w:val="both"/>
        <w:rPr>
          <w:rFonts w:ascii="Times New Roman" w:hAnsi="Times New Roman" w:cs="Times New Roman"/>
          <w:sz w:val="24"/>
          <w:szCs w:val="24"/>
        </w:rPr>
      </w:pPr>
      <w:proofErr w:type="gramStart"/>
      <w:r w:rsidRPr="0053119F">
        <w:rPr>
          <w:rFonts w:ascii="Times New Roman" w:hAnsi="Times New Roman" w:cs="Times New Roman"/>
          <w:sz w:val="24"/>
          <w:szCs w:val="24"/>
        </w:rPr>
        <w:t xml:space="preserve">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w:t>
      </w:r>
      <w:r w:rsidR="00454729" w:rsidRPr="0053119F">
        <w:rPr>
          <w:rFonts w:ascii="Times New Roman" w:hAnsi="Times New Roman" w:cs="Times New Roman"/>
          <w:sz w:val="24"/>
          <w:szCs w:val="24"/>
        </w:rPr>
        <w:t xml:space="preserve"> </w:t>
      </w:r>
      <w:r w:rsidRPr="0053119F">
        <w:rPr>
          <w:rFonts w:ascii="Times New Roman" w:hAnsi="Times New Roman" w:cs="Times New Roman"/>
          <w:sz w:val="24"/>
          <w:szCs w:val="24"/>
        </w:rPr>
        <w:t>то с учетом заключения профсоюзного органа или иного уполномоченного застрахованным представительного органа комиссия определяет степень вины застрахованного в процентах.</w:t>
      </w:r>
      <w:proofErr w:type="gramEnd"/>
    </w:p>
    <w:p w:rsidR="00DF7953" w:rsidRPr="0053119F" w:rsidRDefault="00DF7953" w:rsidP="00E65421">
      <w:pPr>
        <w:pStyle w:val="a7"/>
        <w:ind w:left="720" w:firstLine="0"/>
        <w:rPr>
          <w:rFonts w:ascii="Times New Roman" w:hAnsi="Times New Roman" w:cs="Times New Roman"/>
        </w:rPr>
      </w:pPr>
      <w:r w:rsidRPr="0053119F">
        <w:rPr>
          <w:rFonts w:ascii="Times New Roman" w:hAnsi="Times New Roman" w:cs="Times New Roman"/>
        </w:rPr>
        <w:t>Это определено Федеральным законом « Об обязательном социальном страховании от несчастных случаев на производстве и профессиональных заболеваний» №125-ФЗ от 24.07.1998 года «</w:t>
      </w:r>
      <w:bookmarkStart w:id="0" w:name="sub_14"/>
      <w:r w:rsidRPr="0053119F">
        <w:rPr>
          <w:rStyle w:val="a4"/>
          <w:rFonts w:ascii="Times New Roman" w:hAnsi="Times New Roman" w:cs="Times New Roman"/>
        </w:rPr>
        <w:t>Статья 14.</w:t>
      </w:r>
      <w:r w:rsidRPr="0053119F">
        <w:rPr>
          <w:rFonts w:ascii="Times New Roman" w:hAnsi="Times New Roman" w:cs="Times New Roman"/>
        </w:rPr>
        <w:t xml:space="preserve"> Учет вины застрахованного при определении размера ежемесячных страховых выплат</w:t>
      </w:r>
    </w:p>
    <w:p w:rsidR="00DF7953" w:rsidRPr="0053119F" w:rsidRDefault="00DF7953" w:rsidP="00DF7953">
      <w:pPr>
        <w:jc w:val="both"/>
        <w:rPr>
          <w:rFonts w:ascii="Times New Roman" w:hAnsi="Times New Roman" w:cs="Times New Roman"/>
          <w:sz w:val="24"/>
          <w:szCs w:val="24"/>
        </w:rPr>
      </w:pPr>
      <w:bookmarkStart w:id="1" w:name="sub_140"/>
      <w:bookmarkEnd w:id="0"/>
      <w:r w:rsidRPr="0053119F">
        <w:rPr>
          <w:rFonts w:ascii="Times New Roman" w:hAnsi="Times New Roman" w:cs="Times New Roman"/>
          <w:sz w:val="24"/>
          <w:szCs w:val="24"/>
        </w:rPr>
        <w:t xml:space="preserve">Если при расследовании </w:t>
      </w:r>
      <w:hyperlink w:anchor="sub_303" w:history="1">
        <w:r w:rsidRPr="0053119F">
          <w:rPr>
            <w:rStyle w:val="a3"/>
            <w:rFonts w:ascii="Times New Roman" w:hAnsi="Times New Roman" w:cs="Times New Roman"/>
            <w:sz w:val="24"/>
            <w:szCs w:val="24"/>
          </w:rPr>
          <w:t>страхового случая</w:t>
        </w:r>
      </w:hyperlink>
      <w:r w:rsidRPr="0053119F">
        <w:rPr>
          <w:rFonts w:ascii="Times New Roman" w:hAnsi="Times New Roman" w:cs="Times New Roman"/>
          <w:sz w:val="24"/>
          <w:szCs w:val="24"/>
        </w:rPr>
        <w:t xml:space="preserve">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bookmarkEnd w:id="1"/>
      <w:r w:rsidRPr="0053119F">
        <w:rPr>
          <w:rFonts w:ascii="Times New Roman" w:hAnsi="Times New Roman" w:cs="Times New Roman"/>
          <w:color w:val="000000"/>
          <w:sz w:val="24"/>
          <w:szCs w:val="24"/>
        </w:rPr>
        <w:t xml:space="preserve"> </w:t>
      </w:r>
    </w:p>
    <w:p w:rsidR="00DF7953" w:rsidRPr="0053119F" w:rsidRDefault="00DF7953" w:rsidP="00DF7953">
      <w:pPr>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При определении степени вины застрахованного рассматривается заключение профсоюзного комитета или иного уполномоченного </w:t>
      </w:r>
      <w:proofErr w:type="gramStart"/>
      <w:r w:rsidRPr="0053119F">
        <w:rPr>
          <w:rFonts w:ascii="Times New Roman" w:hAnsi="Times New Roman" w:cs="Times New Roman"/>
          <w:sz w:val="24"/>
          <w:szCs w:val="24"/>
        </w:rPr>
        <w:t>застрахованным</w:t>
      </w:r>
      <w:proofErr w:type="gramEnd"/>
      <w:r w:rsidRPr="0053119F">
        <w:rPr>
          <w:rFonts w:ascii="Times New Roman" w:hAnsi="Times New Roman" w:cs="Times New Roman"/>
          <w:sz w:val="24"/>
          <w:szCs w:val="24"/>
        </w:rPr>
        <w:t xml:space="preserve"> представительного органа…».</w:t>
      </w:r>
    </w:p>
    <w:p w:rsidR="00DF7953" w:rsidRPr="0053119F" w:rsidRDefault="00DF7953" w:rsidP="002F2C8F">
      <w:pPr>
        <w:ind w:firstLine="720"/>
        <w:jc w:val="both"/>
        <w:rPr>
          <w:rFonts w:ascii="Times New Roman" w:hAnsi="Times New Roman" w:cs="Times New Roman"/>
          <w:sz w:val="24"/>
          <w:szCs w:val="24"/>
        </w:rPr>
      </w:pPr>
      <w:r w:rsidRPr="0053119F">
        <w:rPr>
          <w:rFonts w:ascii="Times New Roman" w:hAnsi="Times New Roman" w:cs="Times New Roman"/>
          <w:sz w:val="24"/>
          <w:szCs w:val="24"/>
        </w:rPr>
        <w:t>Профсоюзный комитет дает свое заключение только тогда, когда  комиссия по расследованию страхового несчастного случая устан</w:t>
      </w:r>
      <w:r w:rsidR="002F2C8F" w:rsidRPr="0053119F">
        <w:rPr>
          <w:rFonts w:ascii="Times New Roman" w:hAnsi="Times New Roman" w:cs="Times New Roman"/>
          <w:sz w:val="24"/>
          <w:szCs w:val="24"/>
        </w:rPr>
        <w:t xml:space="preserve">овила  грубую неосторожность, </w:t>
      </w:r>
      <w:r w:rsidRPr="0053119F">
        <w:rPr>
          <w:rFonts w:ascii="Times New Roman" w:hAnsi="Times New Roman" w:cs="Times New Roman"/>
          <w:sz w:val="24"/>
          <w:szCs w:val="24"/>
        </w:rPr>
        <w:t>которая содействовала возникновению или  увеличению вреда, причиненного здоровью. Это обязательно</w:t>
      </w:r>
      <w:r w:rsidR="002F2C8F" w:rsidRPr="0053119F">
        <w:rPr>
          <w:rFonts w:ascii="Times New Roman" w:hAnsi="Times New Roman" w:cs="Times New Roman"/>
          <w:sz w:val="24"/>
          <w:szCs w:val="24"/>
        </w:rPr>
        <w:t>е условие для заседания профком</w:t>
      </w:r>
      <w:r w:rsidR="00454729" w:rsidRPr="0053119F">
        <w:rPr>
          <w:rFonts w:ascii="Times New Roman" w:hAnsi="Times New Roman" w:cs="Times New Roman"/>
          <w:sz w:val="24"/>
          <w:szCs w:val="24"/>
        </w:rPr>
        <w:t>а и принятия</w:t>
      </w:r>
      <w:r w:rsidRPr="0053119F">
        <w:rPr>
          <w:rFonts w:ascii="Times New Roman" w:hAnsi="Times New Roman" w:cs="Times New Roman"/>
          <w:sz w:val="24"/>
          <w:szCs w:val="24"/>
        </w:rPr>
        <w:t xml:space="preserve"> им решения. Заключение профкома должно быть направлено в комиссию по расследованию страхового случая до окончательного принятия комиссией решения о степени вины и уменьшению размера ежемесячных</w:t>
      </w:r>
      <w:r w:rsidR="002F2C8F" w:rsidRPr="0053119F">
        <w:rPr>
          <w:rFonts w:ascii="Times New Roman" w:hAnsi="Times New Roman" w:cs="Times New Roman"/>
          <w:sz w:val="24"/>
          <w:szCs w:val="24"/>
        </w:rPr>
        <w:t xml:space="preserve"> страховых выплат в связи с грубой неосторожностью застрахованного.</w:t>
      </w:r>
    </w:p>
    <w:p w:rsidR="002F2C8F" w:rsidRPr="0053119F" w:rsidRDefault="00385666" w:rsidP="00C1425B">
      <w:pPr>
        <w:autoSpaceDE w:val="0"/>
        <w:autoSpaceDN w:val="0"/>
        <w:adjustRightInd w:val="0"/>
        <w:spacing w:after="0" w:line="240" w:lineRule="auto"/>
        <w:ind w:firstLine="720"/>
        <w:jc w:val="both"/>
        <w:rPr>
          <w:rFonts w:ascii="Times New Roman" w:hAnsi="Times New Roman" w:cs="Times New Roman"/>
          <w:b/>
          <w:sz w:val="24"/>
          <w:szCs w:val="24"/>
        </w:rPr>
      </w:pPr>
      <w:r w:rsidRPr="0053119F">
        <w:rPr>
          <w:rFonts w:ascii="Times New Roman" w:hAnsi="Times New Roman" w:cs="Times New Roman"/>
          <w:b/>
          <w:sz w:val="24"/>
          <w:szCs w:val="24"/>
        </w:rPr>
        <w:t>Создание и работа комиссии.</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b/>
          <w:sz w:val="24"/>
          <w:szCs w:val="24"/>
        </w:rPr>
      </w:pPr>
    </w:p>
    <w:p w:rsidR="00385666" w:rsidRPr="0053119F" w:rsidRDefault="00385666"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Работодатель обязан обеспечить своевременное расследование несчастного случая на производстве и его учет.</w:t>
      </w:r>
    </w:p>
    <w:p w:rsidR="00385666" w:rsidRPr="0053119F" w:rsidRDefault="00385666"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Для расследования в организации  работодатель должен  незамедлительно сформировать комиссию в составе не менее трех человек </w:t>
      </w:r>
      <w:r w:rsidR="00E56125" w:rsidRPr="0053119F">
        <w:rPr>
          <w:rFonts w:ascii="Times New Roman" w:hAnsi="Times New Roman" w:cs="Times New Roman"/>
          <w:sz w:val="24"/>
          <w:szCs w:val="24"/>
        </w:rPr>
        <w:t xml:space="preserve"> </w:t>
      </w:r>
      <w:proofErr w:type="gramStart"/>
      <w:r w:rsidR="00E56125" w:rsidRPr="0053119F">
        <w:rPr>
          <w:rFonts w:ascii="Times New Roman" w:hAnsi="Times New Roman" w:cs="Times New Roman"/>
          <w:sz w:val="24"/>
          <w:szCs w:val="24"/>
        </w:rPr>
        <w:t xml:space="preserve">( </w:t>
      </w:r>
      <w:proofErr w:type="gramEnd"/>
      <w:r w:rsidR="00E56125" w:rsidRPr="0053119F">
        <w:rPr>
          <w:rFonts w:ascii="Times New Roman" w:hAnsi="Times New Roman" w:cs="Times New Roman"/>
          <w:sz w:val="24"/>
          <w:szCs w:val="24"/>
        </w:rPr>
        <w:t>ст. 229 ТК РФ). В любом случае состав комиссии должен состоять из нечетного числа членов.</w:t>
      </w:r>
    </w:p>
    <w:p w:rsidR="00385666" w:rsidRPr="0053119F" w:rsidRDefault="00385666"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В состав комиссии обязательно должны войти:</w:t>
      </w:r>
    </w:p>
    <w:p w:rsidR="00385666" w:rsidRPr="0053119F" w:rsidRDefault="00385666"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специалист по охране труда или лицо, назначенное ответственным за организацию работы по охране труда  приказом</w:t>
      </w:r>
      <w:r w:rsidR="00D40AAF" w:rsidRPr="0053119F">
        <w:rPr>
          <w:rFonts w:ascii="Times New Roman" w:hAnsi="Times New Roman" w:cs="Times New Roman"/>
          <w:sz w:val="24"/>
          <w:szCs w:val="24"/>
        </w:rPr>
        <w:t xml:space="preserve">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распоряжением) работодателя;</w:t>
      </w:r>
    </w:p>
    <w:p w:rsidR="002F2349" w:rsidRPr="0053119F" w:rsidRDefault="00D40AA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представители работодателя;</w:t>
      </w:r>
    </w:p>
    <w:p w:rsidR="00D40AAF" w:rsidRPr="0053119F" w:rsidRDefault="00D40AA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представитель  выборного органа первичной профсоюзной организации или иного представительного органа работников, уполномоченный по охране труда.</w:t>
      </w:r>
    </w:p>
    <w:p w:rsidR="00D40AAF" w:rsidRPr="0053119F" w:rsidRDefault="00D40AAF"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lastRenderedPageBreak/>
        <w:t>Комиссию возглавляет</w:t>
      </w:r>
      <w:r w:rsidR="0039661D" w:rsidRPr="0053119F">
        <w:rPr>
          <w:rFonts w:ascii="Times New Roman" w:hAnsi="Times New Roman" w:cs="Times New Roman"/>
          <w:sz w:val="24"/>
          <w:szCs w:val="24"/>
        </w:rPr>
        <w:t xml:space="preserve"> работодатель или уполномоченное  им лицо. Состав комиссии утверждается приказом работодателя.</w:t>
      </w:r>
    </w:p>
    <w:p w:rsidR="0039661D" w:rsidRPr="0053119F" w:rsidRDefault="0039661D"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При групповом несчастном случае, тяжелом несчастном случае, несчастном случае со смертельным исходом в состав комиссии должны входить также </w:t>
      </w:r>
      <w:r w:rsidR="00690B01" w:rsidRPr="0053119F">
        <w:rPr>
          <w:rFonts w:ascii="Times New Roman" w:hAnsi="Times New Roman" w:cs="Times New Roman"/>
          <w:sz w:val="24"/>
          <w:szCs w:val="24"/>
        </w:rPr>
        <w:t xml:space="preserve">государственный инспектор труда, представители органа местного самоуправления, профсоюза и территориального  органа ФСС России </w:t>
      </w:r>
      <w:proofErr w:type="gramStart"/>
      <w:r w:rsidR="00690B01" w:rsidRPr="0053119F">
        <w:rPr>
          <w:rFonts w:ascii="Times New Roman" w:hAnsi="Times New Roman" w:cs="Times New Roman"/>
          <w:sz w:val="24"/>
          <w:szCs w:val="24"/>
        </w:rPr>
        <w:t xml:space="preserve">( </w:t>
      </w:r>
      <w:proofErr w:type="gramEnd"/>
      <w:r w:rsidR="00690B01" w:rsidRPr="0053119F">
        <w:rPr>
          <w:rFonts w:ascii="Times New Roman" w:hAnsi="Times New Roman" w:cs="Times New Roman"/>
          <w:sz w:val="24"/>
          <w:szCs w:val="24"/>
        </w:rPr>
        <w:t>если пострадали застрахованные лица). Если пострадавший был командирован ( направлен)</w:t>
      </w:r>
      <w:proofErr w:type="gramStart"/>
      <w:r w:rsidR="00690B01" w:rsidRPr="0053119F">
        <w:rPr>
          <w:rFonts w:ascii="Times New Roman" w:hAnsi="Times New Roman" w:cs="Times New Roman"/>
          <w:sz w:val="24"/>
          <w:szCs w:val="24"/>
        </w:rPr>
        <w:t xml:space="preserve"> ,</w:t>
      </w:r>
      <w:proofErr w:type="gramEnd"/>
      <w:r w:rsidR="00690B01" w:rsidRPr="0053119F">
        <w:rPr>
          <w:rFonts w:ascii="Times New Roman" w:hAnsi="Times New Roman" w:cs="Times New Roman"/>
          <w:sz w:val="24"/>
          <w:szCs w:val="24"/>
        </w:rPr>
        <w:t xml:space="preserve"> то в состав комиссии можно включить и представителя его работодателя.</w:t>
      </w:r>
      <w:r w:rsidR="00447417" w:rsidRPr="0053119F">
        <w:rPr>
          <w:rFonts w:ascii="Times New Roman" w:hAnsi="Times New Roman" w:cs="Times New Roman"/>
          <w:sz w:val="24"/>
          <w:szCs w:val="24"/>
        </w:rPr>
        <w:t xml:space="preserve"> В этом случае работодатель  образует и утверждает комиссию во главе с государственным инспектором  по охране труда.</w:t>
      </w:r>
    </w:p>
    <w:p w:rsidR="00E56125" w:rsidRPr="0053119F" w:rsidRDefault="00E56125"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При несчастном случае</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происшедшем на объекте подконтрольном территориальному органу федерального органа исполнительной власти,</w:t>
      </w:r>
      <w:r w:rsidR="009C3DCC" w:rsidRPr="0053119F">
        <w:rPr>
          <w:rFonts w:ascii="Times New Roman" w:hAnsi="Times New Roman" w:cs="Times New Roman"/>
          <w:sz w:val="24"/>
          <w:szCs w:val="24"/>
        </w:rPr>
        <w:t xml:space="preserve"> </w:t>
      </w:r>
      <w:r w:rsidRPr="0053119F">
        <w:rPr>
          <w:rFonts w:ascii="Times New Roman" w:hAnsi="Times New Roman" w:cs="Times New Roman"/>
          <w:sz w:val="24"/>
          <w:szCs w:val="24"/>
        </w:rPr>
        <w:t>осуществляющего функции по контролю и надзору</w:t>
      </w:r>
      <w:r w:rsidR="009C3DCC" w:rsidRPr="0053119F">
        <w:rPr>
          <w:rFonts w:ascii="Times New Roman" w:hAnsi="Times New Roman" w:cs="Times New Roman"/>
          <w:sz w:val="24"/>
          <w:szCs w:val="24"/>
        </w:rPr>
        <w:t xml:space="preserve"> в сфере промышленной безопасности ( лифты, краны, сосуды под давлением </w:t>
      </w:r>
      <w:proofErr w:type="spellStart"/>
      <w:r w:rsidR="009C3DCC" w:rsidRPr="0053119F">
        <w:rPr>
          <w:rFonts w:ascii="Times New Roman" w:hAnsi="Times New Roman" w:cs="Times New Roman"/>
          <w:sz w:val="24"/>
          <w:szCs w:val="24"/>
        </w:rPr>
        <w:t>итд</w:t>
      </w:r>
      <w:proofErr w:type="spellEnd"/>
      <w:r w:rsidR="009C3DCC" w:rsidRPr="0053119F">
        <w:rPr>
          <w:rFonts w:ascii="Times New Roman" w:hAnsi="Times New Roman" w:cs="Times New Roman"/>
          <w:sz w:val="24"/>
          <w:szCs w:val="24"/>
        </w:rPr>
        <w:t>), состав комиссии утверждается  руководителем  соответствующего  территориального органа. Возглавляет комиссию представитель этого органа.</w:t>
      </w:r>
    </w:p>
    <w:p w:rsidR="009C3DCC" w:rsidRPr="0053119F" w:rsidRDefault="009C3DC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При групповом несчастном случае на производстве с числом погибших пять человек и более в состав комиссии </w:t>
      </w:r>
      <w:r w:rsidR="008D7F16" w:rsidRPr="0053119F">
        <w:rPr>
          <w:rFonts w:ascii="Times New Roman" w:hAnsi="Times New Roman" w:cs="Times New Roman"/>
          <w:sz w:val="24"/>
          <w:szCs w:val="24"/>
        </w:rPr>
        <w:t>включается представители Федеральной инспекции труда, федерального органа исполнительной власти по ведомственной принадлежности,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труда или его  заместитель по охране труда, а при расследовании несчастного случая, происшедшего  на объекте  подконтрольном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90B01" w:rsidRPr="0053119F" w:rsidRDefault="00690B01"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Пострадавший имеет право участвовать в расследовании несчастного случая лично  или через   уп</w:t>
      </w:r>
      <w:r w:rsidR="00E65421" w:rsidRPr="0053119F">
        <w:rPr>
          <w:rFonts w:ascii="Times New Roman" w:hAnsi="Times New Roman" w:cs="Times New Roman"/>
          <w:sz w:val="24"/>
          <w:szCs w:val="24"/>
        </w:rPr>
        <w:t>олномоченного  им представителя.</w:t>
      </w:r>
    </w:p>
    <w:p w:rsidR="00E65421" w:rsidRPr="0053119F" w:rsidRDefault="00E65421" w:rsidP="00C1425B">
      <w:pPr>
        <w:autoSpaceDE w:val="0"/>
        <w:autoSpaceDN w:val="0"/>
        <w:adjustRightInd w:val="0"/>
        <w:spacing w:after="0" w:line="240" w:lineRule="auto"/>
        <w:ind w:firstLine="720"/>
        <w:jc w:val="both"/>
        <w:rPr>
          <w:rFonts w:ascii="Times New Roman" w:hAnsi="Times New Roman" w:cs="Times New Roman"/>
          <w:sz w:val="24"/>
          <w:szCs w:val="24"/>
        </w:rPr>
      </w:pPr>
    </w:p>
    <w:p w:rsidR="00447417" w:rsidRPr="0053119F" w:rsidRDefault="00580507" w:rsidP="00C1425B">
      <w:pPr>
        <w:autoSpaceDE w:val="0"/>
        <w:autoSpaceDN w:val="0"/>
        <w:adjustRightInd w:val="0"/>
        <w:spacing w:after="0" w:line="240" w:lineRule="auto"/>
        <w:ind w:firstLine="720"/>
        <w:jc w:val="both"/>
        <w:rPr>
          <w:rFonts w:ascii="Times New Roman" w:hAnsi="Times New Roman" w:cs="Times New Roman"/>
          <w:b/>
          <w:sz w:val="24"/>
          <w:szCs w:val="24"/>
        </w:rPr>
      </w:pPr>
      <w:r w:rsidRPr="0053119F">
        <w:rPr>
          <w:rFonts w:ascii="Times New Roman" w:hAnsi="Times New Roman" w:cs="Times New Roman"/>
          <w:b/>
          <w:sz w:val="24"/>
          <w:szCs w:val="24"/>
        </w:rPr>
        <w:t xml:space="preserve"> Руководитель, непосредственно отвечающий з</w:t>
      </w:r>
      <w:r w:rsidR="008D7F16" w:rsidRPr="0053119F">
        <w:rPr>
          <w:rFonts w:ascii="Times New Roman" w:hAnsi="Times New Roman" w:cs="Times New Roman"/>
          <w:b/>
          <w:sz w:val="24"/>
          <w:szCs w:val="24"/>
        </w:rPr>
        <w:t>а безопасность труда на участке</w:t>
      </w:r>
      <w:r w:rsidRPr="0053119F">
        <w:rPr>
          <w:rFonts w:ascii="Times New Roman" w:hAnsi="Times New Roman" w:cs="Times New Roman"/>
          <w:b/>
          <w:sz w:val="24"/>
          <w:szCs w:val="24"/>
        </w:rPr>
        <w:t xml:space="preserve">, где произошел  несчастный случай, в состав комиссии не включается. </w:t>
      </w:r>
    </w:p>
    <w:p w:rsidR="002F2C8F" w:rsidRPr="0053119F" w:rsidRDefault="002F2C8F" w:rsidP="00C1425B">
      <w:pPr>
        <w:autoSpaceDE w:val="0"/>
        <w:autoSpaceDN w:val="0"/>
        <w:adjustRightInd w:val="0"/>
        <w:spacing w:after="0" w:line="240" w:lineRule="auto"/>
        <w:ind w:firstLine="720"/>
        <w:jc w:val="both"/>
        <w:rPr>
          <w:rFonts w:ascii="Times New Roman" w:hAnsi="Times New Roman" w:cs="Times New Roman"/>
          <w:b/>
          <w:sz w:val="24"/>
          <w:szCs w:val="24"/>
        </w:rPr>
      </w:pPr>
    </w:p>
    <w:p w:rsidR="002F2349" w:rsidRPr="0053119F" w:rsidRDefault="00580507"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В ходе расследования комиссия  должна:</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Ознакомиться с локальными нормативными актами организации по обеспечению безопасных условий труда, выявить лиц, ответственных за соблюдение  правил безопасности.</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Провести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организовать) фото- видеосъемку места происшествия, исследования и испытания, необходимые для установления обстоятельств случившегося, составить планы, эскизы, схемы.</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 Выявить и опросить очевидцев происшествия, лиц, виновных в нарушении требований охраны труда.</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Получить объяснения от работодателя и пострадавшего.</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Установить обстоятельства и причины несчастного случая, виновных лиц, допустивших нарушение требований охраны труда.</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Выяснить, связан несчастный случай с производством или нет, определить, является ли он страховым</w:t>
      </w:r>
      <w:proofErr w:type="gramStart"/>
      <w:r w:rsidRPr="0053119F">
        <w:rPr>
          <w:rFonts w:ascii="Times New Roman" w:hAnsi="Times New Roman" w:cs="Times New Roman"/>
          <w:sz w:val="24"/>
          <w:szCs w:val="24"/>
        </w:rPr>
        <w:t xml:space="preserve"> .</w:t>
      </w:r>
      <w:proofErr w:type="gramEnd"/>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Разработать предложения по предупреждению подобных происшествий.</w:t>
      </w:r>
    </w:p>
    <w:p w:rsidR="00580507" w:rsidRPr="0053119F" w:rsidRDefault="00580507" w:rsidP="00580507">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Сформировать материалы расследования.</w:t>
      </w:r>
    </w:p>
    <w:p w:rsidR="00580507" w:rsidRPr="0053119F" w:rsidRDefault="00580507" w:rsidP="00580507">
      <w:pPr>
        <w:pStyle w:val="a5"/>
        <w:autoSpaceDE w:val="0"/>
        <w:autoSpaceDN w:val="0"/>
        <w:adjustRightInd w:val="0"/>
        <w:spacing w:after="0" w:line="240" w:lineRule="auto"/>
        <w:ind w:left="1080"/>
        <w:jc w:val="both"/>
        <w:rPr>
          <w:rFonts w:ascii="Times New Roman" w:hAnsi="Times New Roman" w:cs="Times New Roman"/>
          <w:sz w:val="24"/>
          <w:szCs w:val="24"/>
        </w:rPr>
      </w:pPr>
    </w:p>
    <w:p w:rsidR="002F2349" w:rsidRPr="002B288C" w:rsidRDefault="00580507" w:rsidP="00E56125">
      <w:pPr>
        <w:pStyle w:val="a5"/>
        <w:autoSpaceDE w:val="0"/>
        <w:autoSpaceDN w:val="0"/>
        <w:adjustRightInd w:val="0"/>
        <w:spacing w:after="0" w:line="240" w:lineRule="auto"/>
        <w:ind w:left="1080"/>
        <w:jc w:val="both"/>
        <w:rPr>
          <w:rFonts w:ascii="Times New Roman" w:hAnsi="Times New Roman" w:cs="Times New Roman"/>
          <w:b/>
          <w:sz w:val="24"/>
          <w:szCs w:val="24"/>
        </w:rPr>
      </w:pPr>
      <w:r w:rsidRPr="002B288C">
        <w:rPr>
          <w:rFonts w:ascii="Times New Roman" w:hAnsi="Times New Roman" w:cs="Times New Roman"/>
          <w:b/>
          <w:sz w:val="24"/>
          <w:szCs w:val="24"/>
          <w:u w:val="single"/>
        </w:rPr>
        <w:t>Сроки расследования несчастных случаев</w:t>
      </w:r>
      <w:r w:rsidR="00A534C3" w:rsidRPr="002B288C">
        <w:rPr>
          <w:rFonts w:ascii="Times New Roman" w:hAnsi="Times New Roman" w:cs="Times New Roman"/>
          <w:b/>
          <w:sz w:val="24"/>
          <w:szCs w:val="24"/>
          <w:u w:val="single"/>
        </w:rPr>
        <w:t xml:space="preserve"> </w:t>
      </w:r>
      <w:proofErr w:type="gramStart"/>
      <w:r w:rsidR="00A534C3" w:rsidRPr="002B288C">
        <w:rPr>
          <w:rFonts w:ascii="Times New Roman" w:hAnsi="Times New Roman" w:cs="Times New Roman"/>
          <w:b/>
          <w:sz w:val="24"/>
          <w:szCs w:val="24"/>
          <w:u w:val="single"/>
        </w:rPr>
        <w:t xml:space="preserve">( </w:t>
      </w:r>
      <w:proofErr w:type="gramEnd"/>
      <w:r w:rsidR="00A534C3" w:rsidRPr="002B288C">
        <w:rPr>
          <w:rFonts w:ascii="Times New Roman" w:hAnsi="Times New Roman" w:cs="Times New Roman"/>
          <w:b/>
          <w:sz w:val="24"/>
          <w:szCs w:val="24"/>
          <w:u w:val="single"/>
        </w:rPr>
        <w:t>ст.229.1 ТК РФ)</w:t>
      </w:r>
    </w:p>
    <w:p w:rsidR="002F2349" w:rsidRPr="002B288C" w:rsidRDefault="002F2349" w:rsidP="00C1425B">
      <w:pPr>
        <w:autoSpaceDE w:val="0"/>
        <w:autoSpaceDN w:val="0"/>
        <w:adjustRightInd w:val="0"/>
        <w:spacing w:after="0" w:line="240" w:lineRule="auto"/>
        <w:ind w:firstLine="720"/>
        <w:jc w:val="both"/>
        <w:rPr>
          <w:rFonts w:ascii="Times New Roman" w:hAnsi="Times New Roman" w:cs="Times New Roman"/>
          <w:b/>
          <w:sz w:val="24"/>
          <w:szCs w:val="24"/>
        </w:rPr>
      </w:pPr>
    </w:p>
    <w:tbl>
      <w:tblPr>
        <w:tblStyle w:val="a6"/>
        <w:tblW w:w="0" w:type="auto"/>
        <w:tblLook w:val="04A0"/>
      </w:tblPr>
      <w:tblGrid>
        <w:gridCol w:w="6487"/>
        <w:gridCol w:w="3649"/>
      </w:tblGrid>
      <w:tr w:rsidR="00580507" w:rsidRPr="0053119F" w:rsidTr="00E56125">
        <w:tc>
          <w:tcPr>
            <w:tcW w:w="6487" w:type="dxa"/>
          </w:tcPr>
          <w:p w:rsidR="00580507" w:rsidRPr="0053119F" w:rsidRDefault="00E56125" w:rsidP="00E56125">
            <w:pPr>
              <w:autoSpaceDE w:val="0"/>
              <w:autoSpaceDN w:val="0"/>
              <w:adjustRightInd w:val="0"/>
              <w:jc w:val="center"/>
              <w:rPr>
                <w:rFonts w:ascii="Times New Roman" w:hAnsi="Times New Roman" w:cs="Times New Roman"/>
                <w:b/>
                <w:sz w:val="24"/>
                <w:szCs w:val="24"/>
              </w:rPr>
            </w:pPr>
            <w:r w:rsidRPr="0053119F">
              <w:rPr>
                <w:rFonts w:ascii="Times New Roman" w:hAnsi="Times New Roman" w:cs="Times New Roman"/>
                <w:b/>
                <w:sz w:val="24"/>
                <w:szCs w:val="24"/>
              </w:rPr>
              <w:t>Категория несчастного случая</w:t>
            </w:r>
          </w:p>
        </w:tc>
        <w:tc>
          <w:tcPr>
            <w:tcW w:w="3649" w:type="dxa"/>
          </w:tcPr>
          <w:p w:rsidR="00580507" w:rsidRPr="0053119F" w:rsidRDefault="00E56125" w:rsidP="00E56125">
            <w:pPr>
              <w:autoSpaceDE w:val="0"/>
              <w:autoSpaceDN w:val="0"/>
              <w:adjustRightInd w:val="0"/>
              <w:jc w:val="center"/>
              <w:rPr>
                <w:rFonts w:ascii="Times New Roman" w:hAnsi="Times New Roman" w:cs="Times New Roman"/>
                <w:b/>
                <w:sz w:val="24"/>
                <w:szCs w:val="24"/>
              </w:rPr>
            </w:pPr>
            <w:r w:rsidRPr="0053119F">
              <w:rPr>
                <w:rFonts w:ascii="Times New Roman" w:hAnsi="Times New Roman" w:cs="Times New Roman"/>
                <w:b/>
                <w:sz w:val="24"/>
                <w:szCs w:val="24"/>
              </w:rPr>
              <w:t>Сроки расследования</w:t>
            </w:r>
          </w:p>
        </w:tc>
      </w:tr>
      <w:tr w:rsidR="00580507" w:rsidRPr="0053119F" w:rsidTr="00E56125">
        <w:tc>
          <w:tcPr>
            <w:tcW w:w="6487" w:type="dxa"/>
          </w:tcPr>
          <w:p w:rsidR="00580507" w:rsidRPr="0053119F" w:rsidRDefault="00E56125" w:rsidP="00E56125">
            <w:pPr>
              <w:autoSpaceDE w:val="0"/>
              <w:autoSpaceDN w:val="0"/>
              <w:adjustRightInd w:val="0"/>
              <w:rPr>
                <w:rFonts w:ascii="Times New Roman" w:hAnsi="Times New Roman" w:cs="Times New Roman"/>
                <w:sz w:val="24"/>
                <w:szCs w:val="24"/>
              </w:rPr>
            </w:pPr>
            <w:r w:rsidRPr="0053119F">
              <w:rPr>
                <w:rFonts w:ascii="Times New Roman" w:hAnsi="Times New Roman" w:cs="Times New Roman"/>
                <w:sz w:val="24"/>
                <w:szCs w:val="24"/>
              </w:rPr>
              <w:t xml:space="preserve">Несчастный случай </w:t>
            </w:r>
            <w:r w:rsidR="00FB1E4D" w:rsidRPr="0053119F">
              <w:rPr>
                <w:rFonts w:ascii="Times New Roman" w:hAnsi="Times New Roman" w:cs="Times New Roman"/>
                <w:sz w:val="24"/>
                <w:szCs w:val="24"/>
              </w:rPr>
              <w:t xml:space="preserve"> </w:t>
            </w:r>
            <w:proofErr w:type="gramStart"/>
            <w:r w:rsidR="00FB1E4D" w:rsidRPr="0053119F">
              <w:rPr>
                <w:rFonts w:ascii="Times New Roman" w:hAnsi="Times New Roman" w:cs="Times New Roman"/>
                <w:sz w:val="24"/>
                <w:szCs w:val="24"/>
              </w:rPr>
              <w:t>(</w:t>
            </w:r>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в т.ч. групповой), в результате </w:t>
            </w:r>
            <w:r w:rsidRPr="0053119F">
              <w:rPr>
                <w:rFonts w:ascii="Times New Roman" w:hAnsi="Times New Roman" w:cs="Times New Roman"/>
                <w:sz w:val="24"/>
                <w:szCs w:val="24"/>
              </w:rPr>
              <w:lastRenderedPageBreak/>
              <w:t>которого один или несколько пострадавших получили легкие повреждения здоровья</w:t>
            </w:r>
          </w:p>
        </w:tc>
        <w:tc>
          <w:tcPr>
            <w:tcW w:w="3649" w:type="dxa"/>
          </w:tcPr>
          <w:p w:rsidR="00580507" w:rsidRPr="0053119F" w:rsidRDefault="00E56125" w:rsidP="00FB1E4D">
            <w:pPr>
              <w:autoSpaceDE w:val="0"/>
              <w:autoSpaceDN w:val="0"/>
              <w:adjustRightInd w:val="0"/>
              <w:jc w:val="center"/>
              <w:rPr>
                <w:rFonts w:ascii="Times New Roman" w:hAnsi="Times New Roman" w:cs="Times New Roman"/>
                <w:sz w:val="24"/>
                <w:szCs w:val="24"/>
              </w:rPr>
            </w:pPr>
            <w:r w:rsidRPr="0053119F">
              <w:rPr>
                <w:rFonts w:ascii="Times New Roman" w:hAnsi="Times New Roman" w:cs="Times New Roman"/>
                <w:sz w:val="24"/>
                <w:szCs w:val="24"/>
              </w:rPr>
              <w:lastRenderedPageBreak/>
              <w:t>В течение 3 дней</w:t>
            </w:r>
          </w:p>
        </w:tc>
      </w:tr>
      <w:tr w:rsidR="00580507" w:rsidRPr="0053119F" w:rsidTr="00E56125">
        <w:tc>
          <w:tcPr>
            <w:tcW w:w="6487" w:type="dxa"/>
          </w:tcPr>
          <w:p w:rsidR="00580507" w:rsidRPr="0053119F" w:rsidRDefault="00FB1E4D"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lastRenderedPageBreak/>
              <w:t xml:space="preserve">Несчастный случай </w:t>
            </w:r>
            <w:proofErr w:type="gramStart"/>
            <w:r w:rsidRPr="0053119F">
              <w:rPr>
                <w:rFonts w:ascii="Times New Roman" w:hAnsi="Times New Roman" w:cs="Times New Roman"/>
                <w:sz w:val="24"/>
                <w:szCs w:val="24"/>
              </w:rPr>
              <w:t xml:space="preserve">( </w:t>
            </w:r>
            <w:proofErr w:type="gramEnd"/>
            <w:r w:rsidR="008D7F16" w:rsidRPr="0053119F">
              <w:rPr>
                <w:rFonts w:ascii="Times New Roman" w:hAnsi="Times New Roman" w:cs="Times New Roman"/>
                <w:sz w:val="24"/>
                <w:szCs w:val="24"/>
              </w:rPr>
              <w:t>в т.ч. групповой), в результате которого один или несколько пострадавших получили тяжелые повреждения здоровья</w:t>
            </w:r>
          </w:p>
        </w:tc>
        <w:tc>
          <w:tcPr>
            <w:tcW w:w="3649" w:type="dxa"/>
          </w:tcPr>
          <w:p w:rsidR="00580507" w:rsidRPr="0053119F" w:rsidRDefault="008D7F16" w:rsidP="00A534C3">
            <w:pPr>
              <w:autoSpaceDE w:val="0"/>
              <w:autoSpaceDN w:val="0"/>
              <w:adjustRightInd w:val="0"/>
              <w:jc w:val="center"/>
              <w:rPr>
                <w:rFonts w:ascii="Times New Roman" w:hAnsi="Times New Roman" w:cs="Times New Roman"/>
                <w:sz w:val="24"/>
                <w:szCs w:val="24"/>
              </w:rPr>
            </w:pPr>
            <w:r w:rsidRPr="0053119F">
              <w:rPr>
                <w:rFonts w:ascii="Times New Roman" w:hAnsi="Times New Roman" w:cs="Times New Roman"/>
                <w:sz w:val="24"/>
                <w:szCs w:val="24"/>
              </w:rPr>
              <w:t>В течение 15 дней</w:t>
            </w:r>
          </w:p>
        </w:tc>
      </w:tr>
      <w:tr w:rsidR="00580507" w:rsidRPr="0053119F" w:rsidTr="00E56125">
        <w:tc>
          <w:tcPr>
            <w:tcW w:w="6487" w:type="dxa"/>
          </w:tcPr>
          <w:p w:rsidR="00580507" w:rsidRPr="0053119F" w:rsidRDefault="00FB1E4D"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 xml:space="preserve">Несчастный случай </w:t>
            </w:r>
            <w:proofErr w:type="gramStart"/>
            <w:r w:rsidRPr="0053119F">
              <w:rPr>
                <w:rFonts w:ascii="Times New Roman" w:hAnsi="Times New Roman" w:cs="Times New Roman"/>
                <w:sz w:val="24"/>
                <w:szCs w:val="24"/>
              </w:rPr>
              <w:t xml:space="preserve">( </w:t>
            </w:r>
            <w:proofErr w:type="gramEnd"/>
            <w:r w:rsidR="008D7F16" w:rsidRPr="0053119F">
              <w:rPr>
                <w:rFonts w:ascii="Times New Roman" w:hAnsi="Times New Roman" w:cs="Times New Roman"/>
                <w:sz w:val="24"/>
                <w:szCs w:val="24"/>
              </w:rPr>
              <w:t>в т.ч. групповой) со смертельным исходом</w:t>
            </w:r>
          </w:p>
        </w:tc>
        <w:tc>
          <w:tcPr>
            <w:tcW w:w="3649" w:type="dxa"/>
          </w:tcPr>
          <w:p w:rsidR="00580507" w:rsidRPr="0053119F" w:rsidRDefault="008D7F16" w:rsidP="00A534C3">
            <w:pPr>
              <w:autoSpaceDE w:val="0"/>
              <w:autoSpaceDN w:val="0"/>
              <w:adjustRightInd w:val="0"/>
              <w:jc w:val="center"/>
              <w:rPr>
                <w:rFonts w:ascii="Times New Roman" w:hAnsi="Times New Roman" w:cs="Times New Roman"/>
                <w:sz w:val="24"/>
                <w:szCs w:val="24"/>
              </w:rPr>
            </w:pPr>
            <w:r w:rsidRPr="0053119F">
              <w:rPr>
                <w:rFonts w:ascii="Times New Roman" w:hAnsi="Times New Roman" w:cs="Times New Roman"/>
                <w:sz w:val="24"/>
                <w:szCs w:val="24"/>
              </w:rPr>
              <w:t>В течение 15 дней</w:t>
            </w:r>
          </w:p>
        </w:tc>
      </w:tr>
      <w:tr w:rsidR="00580507" w:rsidRPr="0053119F" w:rsidTr="00E56125">
        <w:tc>
          <w:tcPr>
            <w:tcW w:w="6487" w:type="dxa"/>
          </w:tcPr>
          <w:p w:rsidR="00580507" w:rsidRPr="0053119F" w:rsidRDefault="008D7F16" w:rsidP="00A534C3">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Несчастный случай</w:t>
            </w:r>
            <w:r w:rsidR="00A534C3" w:rsidRPr="0053119F">
              <w:rPr>
                <w:rFonts w:ascii="Times New Roman" w:hAnsi="Times New Roman" w:cs="Times New Roman"/>
                <w:sz w:val="24"/>
                <w:szCs w:val="24"/>
              </w:rPr>
              <w:t xml:space="preserve">, </w:t>
            </w:r>
            <w:r w:rsidRPr="0053119F">
              <w:rPr>
                <w:rFonts w:ascii="Times New Roman" w:hAnsi="Times New Roman" w:cs="Times New Roman"/>
                <w:sz w:val="24"/>
                <w:szCs w:val="24"/>
              </w:rPr>
              <w:t>о котором не было сообщено своевременно работодателю</w:t>
            </w:r>
            <w:r w:rsidR="00A534C3" w:rsidRPr="0053119F">
              <w:rPr>
                <w:rFonts w:ascii="Times New Roman" w:hAnsi="Times New Roman" w:cs="Times New Roman"/>
                <w:sz w:val="24"/>
                <w:szCs w:val="24"/>
              </w:rPr>
              <w:t xml:space="preserve">  </w:t>
            </w:r>
          </w:p>
        </w:tc>
        <w:tc>
          <w:tcPr>
            <w:tcW w:w="3649" w:type="dxa"/>
          </w:tcPr>
          <w:p w:rsidR="00580507" w:rsidRPr="0053119F" w:rsidRDefault="00A534C3" w:rsidP="00A534C3">
            <w:pPr>
              <w:autoSpaceDE w:val="0"/>
              <w:autoSpaceDN w:val="0"/>
              <w:adjustRightInd w:val="0"/>
              <w:rPr>
                <w:rFonts w:ascii="Times New Roman" w:hAnsi="Times New Roman" w:cs="Times New Roman"/>
                <w:sz w:val="24"/>
                <w:szCs w:val="24"/>
              </w:rPr>
            </w:pPr>
            <w:r w:rsidRPr="0053119F">
              <w:rPr>
                <w:rFonts w:ascii="Times New Roman" w:hAnsi="Times New Roman" w:cs="Times New Roman"/>
                <w:sz w:val="24"/>
                <w:szCs w:val="24"/>
              </w:rPr>
              <w:t>Расследуется по заявлению пострадавшего, в течение одного месяца со дня поступления заявления пострадавшего или его доверенного лица</w:t>
            </w:r>
          </w:p>
        </w:tc>
      </w:tr>
      <w:tr w:rsidR="00580507" w:rsidRPr="0053119F" w:rsidTr="00E56125">
        <w:tc>
          <w:tcPr>
            <w:tcW w:w="6487" w:type="dxa"/>
          </w:tcPr>
          <w:p w:rsidR="00580507" w:rsidRPr="0053119F" w:rsidRDefault="00A534C3"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Несчастный случай, в результате которого нетрудоспособность у пострадавшего наступила не сразу</w:t>
            </w:r>
          </w:p>
        </w:tc>
        <w:tc>
          <w:tcPr>
            <w:tcW w:w="3649" w:type="dxa"/>
          </w:tcPr>
          <w:p w:rsidR="00580507" w:rsidRPr="0053119F" w:rsidRDefault="00A534C3" w:rsidP="00C1425B">
            <w:pPr>
              <w:autoSpaceDE w:val="0"/>
              <w:autoSpaceDN w:val="0"/>
              <w:adjustRightInd w:val="0"/>
              <w:jc w:val="both"/>
              <w:rPr>
                <w:rFonts w:ascii="Times New Roman" w:hAnsi="Times New Roman" w:cs="Times New Roman"/>
                <w:sz w:val="24"/>
                <w:szCs w:val="24"/>
              </w:rPr>
            </w:pPr>
            <w:r w:rsidRPr="0053119F">
              <w:rPr>
                <w:rFonts w:ascii="Times New Roman" w:hAnsi="Times New Roman" w:cs="Times New Roman"/>
                <w:sz w:val="24"/>
                <w:szCs w:val="24"/>
              </w:rPr>
              <w:t>Расследуется по заявлению пострадавшего, в течение одного месяца со дня поступления заявления пострадавшего или его доверенного лица</w:t>
            </w:r>
          </w:p>
        </w:tc>
      </w:tr>
    </w:tbl>
    <w:p w:rsidR="002F2349" w:rsidRPr="0053119F" w:rsidRDefault="002F2349" w:rsidP="00C1425B">
      <w:pPr>
        <w:autoSpaceDE w:val="0"/>
        <w:autoSpaceDN w:val="0"/>
        <w:adjustRightInd w:val="0"/>
        <w:spacing w:after="0" w:line="240" w:lineRule="auto"/>
        <w:ind w:firstLine="720"/>
        <w:jc w:val="both"/>
        <w:rPr>
          <w:rFonts w:ascii="Times New Roman" w:hAnsi="Times New Roman" w:cs="Times New Roman"/>
          <w:sz w:val="24"/>
          <w:szCs w:val="24"/>
        </w:rPr>
      </w:pPr>
    </w:p>
    <w:p w:rsidR="002F2349" w:rsidRPr="0053119F" w:rsidRDefault="00A534C3"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Для проведения  мероприятий дополнительной проверки обстоятельств несчастного случая, получения соответствующих медицинских и иных заключений председатель комиссии может продлить  указанные сроки расследования, но не более чем на 15 дней.</w:t>
      </w:r>
    </w:p>
    <w:p w:rsidR="00A534C3" w:rsidRPr="0053119F" w:rsidRDefault="00A534C3"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Работу комиссии по расследованию</w:t>
      </w:r>
      <w:r w:rsidR="00FB1E4D" w:rsidRPr="0053119F">
        <w:rPr>
          <w:rFonts w:ascii="Times New Roman" w:hAnsi="Times New Roman" w:cs="Times New Roman"/>
          <w:sz w:val="24"/>
          <w:szCs w:val="24"/>
        </w:rPr>
        <w:t xml:space="preserve"> несчастного случая  на производстве финансирует работодатель </w:t>
      </w:r>
      <w:proofErr w:type="gramStart"/>
      <w:r w:rsidR="00FB1E4D" w:rsidRPr="0053119F">
        <w:rPr>
          <w:rFonts w:ascii="Times New Roman" w:hAnsi="Times New Roman" w:cs="Times New Roman"/>
          <w:sz w:val="24"/>
          <w:szCs w:val="24"/>
        </w:rPr>
        <w:t xml:space="preserve">( </w:t>
      </w:r>
      <w:proofErr w:type="gramEnd"/>
      <w:r w:rsidR="00FB1E4D" w:rsidRPr="0053119F">
        <w:rPr>
          <w:rFonts w:ascii="Times New Roman" w:hAnsi="Times New Roman" w:cs="Times New Roman"/>
          <w:sz w:val="24"/>
          <w:szCs w:val="24"/>
        </w:rPr>
        <w:t>ст.229.3 ТК  РФ).</w:t>
      </w:r>
    </w:p>
    <w:p w:rsidR="002F2349" w:rsidRPr="0053119F" w:rsidRDefault="00B13394"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По окончании временной нетрудоспособности пострадавшего работодател</w:t>
      </w:r>
      <w:proofErr w:type="gramStart"/>
      <w:r w:rsidRPr="0053119F">
        <w:rPr>
          <w:rFonts w:ascii="Times New Roman" w:hAnsi="Times New Roman" w:cs="Times New Roman"/>
          <w:sz w:val="24"/>
          <w:szCs w:val="24"/>
        </w:rPr>
        <w:t>ь(</w:t>
      </w:r>
      <w:proofErr w:type="gramEnd"/>
      <w:r w:rsidRPr="0053119F">
        <w:rPr>
          <w:rFonts w:ascii="Times New Roman" w:hAnsi="Times New Roman" w:cs="Times New Roman"/>
          <w:sz w:val="24"/>
          <w:szCs w:val="24"/>
        </w:rPr>
        <w:t xml:space="preserve"> уполномоченный им представитель) обязан направить в соответственную государственную инспекцию труда информацию о последствиях несчастного случая на производстве и мерах , принятых в целях предупреждения несчастных случаев.</w:t>
      </w:r>
    </w:p>
    <w:p w:rsidR="00B13394" w:rsidRPr="0053119F" w:rsidRDefault="00B13394"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О несчастных случаях на производстве, которые по прошествии времени перешли в категорию тяжелых или  несчастных случаях со смертельным исходом</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работодатель (уполномоченный им представитель)  сообщает в  соответствующую государственную инспекцию труда, о страховых  случаях- в исполнительный орган страховщика ( по месту регистрации страхователя)в соответствующий профсоюзный орган, а если произошли на объектах подконтрольных  территориальным органам соответствующего федерального надзора, -в эти органы.</w:t>
      </w:r>
    </w:p>
    <w:p w:rsidR="00F8051C" w:rsidRPr="0053119F" w:rsidRDefault="00F8051C" w:rsidP="00C1425B">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3119F">
        <w:rPr>
          <w:rFonts w:ascii="Times New Roman" w:hAnsi="Times New Roman" w:cs="Times New Roman"/>
          <w:sz w:val="24"/>
          <w:szCs w:val="24"/>
        </w:rPr>
        <w:t xml:space="preserve">Государственный инспектор труда при выявлении </w:t>
      </w:r>
      <w:r w:rsidRPr="002B288C">
        <w:rPr>
          <w:rFonts w:ascii="Times New Roman" w:hAnsi="Times New Roman" w:cs="Times New Roman"/>
          <w:b/>
          <w:sz w:val="24"/>
          <w:szCs w:val="24"/>
        </w:rPr>
        <w:t>сокрытого несчастного случая на производстве,</w:t>
      </w:r>
      <w:r w:rsidRPr="0053119F">
        <w:rPr>
          <w:rFonts w:ascii="Times New Roman" w:hAnsi="Times New Roman" w:cs="Times New Roman"/>
          <w:sz w:val="24"/>
          <w:szCs w:val="24"/>
        </w:rPr>
        <w:t xml:space="preserve"> поступлении жалобы, заявления, иного обращения пострадавшего, его доверенного лица или родственников погибшего в результате несчастного случая о несогласии их с выводами комиссии по расследованию, а также при поступлении от работодателя информации о последствиях несчастного случая на производстве по окончании временной трудоспособности пострадавшего проводит расследовании случая в соответствии с требованиями  ТК</w:t>
      </w:r>
      <w:proofErr w:type="gramEnd"/>
      <w:r w:rsidRPr="0053119F">
        <w:rPr>
          <w:rFonts w:ascii="Times New Roman" w:hAnsi="Times New Roman" w:cs="Times New Roman"/>
          <w:sz w:val="24"/>
          <w:szCs w:val="24"/>
        </w:rPr>
        <w:t xml:space="preserve"> РФ, независимо от срока давности несчастного случая, как </w:t>
      </w:r>
      <w:proofErr w:type="gramStart"/>
      <w:r w:rsidRPr="0053119F">
        <w:rPr>
          <w:rFonts w:ascii="Times New Roman" w:hAnsi="Times New Roman" w:cs="Times New Roman"/>
          <w:sz w:val="24"/>
          <w:szCs w:val="24"/>
        </w:rPr>
        <w:t>правило</w:t>
      </w:r>
      <w:proofErr w:type="gramEnd"/>
      <w:r w:rsidRPr="0053119F">
        <w:rPr>
          <w:rFonts w:ascii="Times New Roman" w:hAnsi="Times New Roman" w:cs="Times New Roman"/>
          <w:sz w:val="24"/>
          <w:szCs w:val="24"/>
        </w:rPr>
        <w:t xml:space="preserve"> с привлечением профсоюзного инспектора труда, а при необходимости- представителя другого органа государственного надзора.</w:t>
      </w:r>
    </w:p>
    <w:p w:rsidR="00F8051C" w:rsidRPr="0053119F" w:rsidRDefault="00F8051C"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По окончании расследования государственный инспектор по охране труда составляет  заключение, а также выдает предписание, которые являются обязательными для исполнения работодателем.</w:t>
      </w:r>
    </w:p>
    <w:p w:rsidR="00DF313B" w:rsidRPr="0053119F" w:rsidRDefault="00DF313B" w:rsidP="00C1425B">
      <w:pPr>
        <w:autoSpaceDE w:val="0"/>
        <w:autoSpaceDN w:val="0"/>
        <w:adjustRightInd w:val="0"/>
        <w:spacing w:after="0" w:line="240" w:lineRule="auto"/>
        <w:ind w:firstLine="720"/>
        <w:jc w:val="both"/>
        <w:rPr>
          <w:rFonts w:ascii="Times New Roman" w:hAnsi="Times New Roman" w:cs="Times New Roman"/>
          <w:sz w:val="24"/>
          <w:szCs w:val="24"/>
        </w:rPr>
      </w:pPr>
    </w:p>
    <w:p w:rsidR="002F2349" w:rsidRPr="0053119F" w:rsidRDefault="00DF313B" w:rsidP="004E13F8">
      <w:pPr>
        <w:autoSpaceDE w:val="0"/>
        <w:autoSpaceDN w:val="0"/>
        <w:adjustRightInd w:val="0"/>
        <w:spacing w:after="0" w:line="240" w:lineRule="auto"/>
        <w:ind w:firstLine="720"/>
        <w:rPr>
          <w:rFonts w:ascii="Times New Roman" w:hAnsi="Times New Roman" w:cs="Times New Roman"/>
          <w:b/>
          <w:sz w:val="24"/>
          <w:szCs w:val="24"/>
        </w:rPr>
      </w:pPr>
      <w:r w:rsidRPr="0053119F">
        <w:rPr>
          <w:rFonts w:ascii="Times New Roman" w:hAnsi="Times New Roman" w:cs="Times New Roman"/>
          <w:b/>
          <w:sz w:val="24"/>
          <w:szCs w:val="24"/>
        </w:rPr>
        <w:t xml:space="preserve"> Оформление результатов расследования.</w:t>
      </w:r>
    </w:p>
    <w:p w:rsidR="00DF313B" w:rsidRPr="0053119F" w:rsidRDefault="00DF313B" w:rsidP="00C1425B">
      <w:pPr>
        <w:autoSpaceDE w:val="0"/>
        <w:autoSpaceDN w:val="0"/>
        <w:adjustRightInd w:val="0"/>
        <w:spacing w:after="0" w:line="240" w:lineRule="auto"/>
        <w:ind w:firstLine="720"/>
        <w:jc w:val="both"/>
        <w:rPr>
          <w:rFonts w:ascii="Times New Roman" w:hAnsi="Times New Roman" w:cs="Times New Roman"/>
          <w:b/>
          <w:sz w:val="24"/>
          <w:szCs w:val="24"/>
        </w:rPr>
      </w:pPr>
    </w:p>
    <w:p w:rsidR="00DF313B" w:rsidRPr="0053119F" w:rsidRDefault="00DF313B" w:rsidP="00C1425B">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lastRenderedPageBreak/>
        <w:t>Результаты работы комиссии должны быть оформлены документально. В пакет документов  входит следующее.</w:t>
      </w:r>
    </w:p>
    <w:p w:rsidR="00DF313B" w:rsidRPr="0053119F" w:rsidRDefault="00DF313B" w:rsidP="00DF313B">
      <w:pPr>
        <w:pStyle w:val="a5"/>
        <w:numPr>
          <w:ilvl w:val="0"/>
          <w:numId w:val="3"/>
        </w:num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Материалы расследования.</w:t>
      </w:r>
    </w:p>
    <w:p w:rsidR="00DF313B" w:rsidRPr="0053119F" w:rsidRDefault="00DF313B"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приказ о создании комиссии по расследованию несчастного случая;</w:t>
      </w:r>
    </w:p>
    <w:p w:rsidR="00DF313B" w:rsidRPr="0053119F" w:rsidRDefault="00DF313B" w:rsidP="00A351C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-планы, эскизы, схемы, протокол осмотра места происшествия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форма №7</w:t>
      </w:r>
      <w:r w:rsidR="00A351C5">
        <w:rPr>
          <w:rFonts w:ascii="Times New Roman" w:hAnsi="Times New Roman" w:cs="Times New Roman"/>
          <w:sz w:val="24"/>
          <w:szCs w:val="24"/>
        </w:rPr>
        <w:t xml:space="preserve">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 xml:space="preserve">73 </w:t>
      </w:r>
      <w:r w:rsidRPr="0053119F">
        <w:rPr>
          <w:rFonts w:ascii="Times New Roman" w:hAnsi="Times New Roman" w:cs="Times New Roman"/>
          <w:sz w:val="24"/>
          <w:szCs w:val="24"/>
        </w:rPr>
        <w:t>), при необходимости  фото и видеосъемка;</w:t>
      </w:r>
    </w:p>
    <w:p w:rsidR="00DF313B" w:rsidRPr="0053119F" w:rsidRDefault="00DF313B"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-документы</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характеризующие  состояние рабочего места, наличие опасных и вредных производственных факторов;</w:t>
      </w:r>
    </w:p>
    <w:p w:rsidR="00DF313B" w:rsidRPr="0053119F" w:rsidRDefault="00DF313B"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-выписки из журналов регистрации инструктажей по охране труда и протоколов проверки знаний пострадавшим требований охраны труда;</w:t>
      </w:r>
    </w:p>
    <w:p w:rsidR="00DF313B" w:rsidRPr="0053119F" w:rsidRDefault="00DF313B" w:rsidP="00A351C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протоколы опросов очевидцев несчастного случая и должностных лиц, объяснения пострадавших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форма №6, </w:t>
      </w:r>
      <w:r w:rsidR="00A351C5">
        <w:rPr>
          <w:rFonts w:ascii="Times New Roman" w:hAnsi="Times New Roman" w:cs="Times New Roman"/>
          <w:sz w:val="24"/>
          <w:szCs w:val="24"/>
        </w:rPr>
        <w:t xml:space="preserve">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 xml:space="preserve">73 </w:t>
      </w:r>
      <w:r w:rsidRPr="0053119F">
        <w:rPr>
          <w:rFonts w:ascii="Times New Roman" w:hAnsi="Times New Roman" w:cs="Times New Roman"/>
          <w:sz w:val="24"/>
          <w:szCs w:val="24"/>
        </w:rPr>
        <w:t>);</w:t>
      </w:r>
    </w:p>
    <w:p w:rsidR="00DF313B" w:rsidRPr="0053119F" w:rsidRDefault="00DF313B"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-экспертные заключения специалистов, результаты технических расчетов, лабораторных исследований и испытаний;</w:t>
      </w:r>
    </w:p>
    <w:p w:rsidR="00DF313B" w:rsidRPr="0053119F" w:rsidRDefault="002F2C8F"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м</w:t>
      </w:r>
      <w:r w:rsidR="00DF313B" w:rsidRPr="0053119F">
        <w:rPr>
          <w:rFonts w:ascii="Times New Roman" w:hAnsi="Times New Roman" w:cs="Times New Roman"/>
          <w:sz w:val="24"/>
          <w:szCs w:val="24"/>
        </w:rPr>
        <w:t xml:space="preserve">едицинское заключение о характере и степени тяжести повреждения здоровья пострадавшего </w:t>
      </w:r>
      <w:proofErr w:type="gramStart"/>
      <w:r w:rsidR="00DF313B" w:rsidRPr="0053119F">
        <w:rPr>
          <w:rFonts w:ascii="Times New Roman" w:hAnsi="Times New Roman" w:cs="Times New Roman"/>
          <w:sz w:val="24"/>
          <w:szCs w:val="24"/>
        </w:rPr>
        <w:t xml:space="preserve">( </w:t>
      </w:r>
      <w:proofErr w:type="gramEnd"/>
      <w:r w:rsidR="00DF313B" w:rsidRPr="0053119F">
        <w:rPr>
          <w:rFonts w:ascii="Times New Roman" w:hAnsi="Times New Roman" w:cs="Times New Roman"/>
          <w:sz w:val="24"/>
          <w:szCs w:val="24"/>
        </w:rPr>
        <w:t>причина смерти, нахожден</w:t>
      </w:r>
      <w:r w:rsidRPr="0053119F">
        <w:rPr>
          <w:rFonts w:ascii="Times New Roman" w:hAnsi="Times New Roman" w:cs="Times New Roman"/>
          <w:sz w:val="24"/>
          <w:szCs w:val="24"/>
        </w:rPr>
        <w:t>ие пострадавшего в состоянии опь</w:t>
      </w:r>
      <w:r w:rsidR="00DF313B" w:rsidRPr="0053119F">
        <w:rPr>
          <w:rFonts w:ascii="Times New Roman" w:hAnsi="Times New Roman" w:cs="Times New Roman"/>
          <w:sz w:val="24"/>
          <w:szCs w:val="24"/>
        </w:rPr>
        <w:t>янения);</w:t>
      </w:r>
    </w:p>
    <w:p w:rsidR="002F2C8F" w:rsidRPr="0053119F" w:rsidRDefault="002F2C8F"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копии документов о  получении пострадавшим специальной одежды, специальной обуви и других средств индивидуальной защиты;</w:t>
      </w:r>
    </w:p>
    <w:p w:rsidR="00454729" w:rsidRPr="0053119F" w:rsidRDefault="002F2C8F"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-выписки из предписаний о выявленных ранее нарушениях требований охраны труда и об их устранении и др. </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2F2C8F" w:rsidRPr="0053119F" w:rsidRDefault="001368F5" w:rsidP="001368F5">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00454729" w:rsidRPr="0053119F">
        <w:rPr>
          <w:rFonts w:ascii="Times New Roman" w:hAnsi="Times New Roman" w:cs="Times New Roman"/>
          <w:sz w:val="24"/>
          <w:szCs w:val="24"/>
        </w:rPr>
        <w:t>2.Акт о расследовании несчастного случая на производстве</w:t>
      </w:r>
      <w:r w:rsidR="002F2C8F" w:rsidRPr="0053119F">
        <w:rPr>
          <w:rFonts w:ascii="Times New Roman" w:hAnsi="Times New Roman" w:cs="Times New Roman"/>
          <w:sz w:val="24"/>
          <w:szCs w:val="24"/>
        </w:rPr>
        <w:t xml:space="preserve"> </w:t>
      </w:r>
      <w:r w:rsidR="00454729" w:rsidRPr="0053119F">
        <w:rPr>
          <w:rFonts w:ascii="Times New Roman" w:hAnsi="Times New Roman" w:cs="Times New Roman"/>
          <w:sz w:val="24"/>
          <w:szCs w:val="24"/>
        </w:rPr>
        <w:t xml:space="preserve"> по форме Н-1.</w:t>
      </w:r>
    </w:p>
    <w:p w:rsidR="00454729" w:rsidRPr="0053119F" w:rsidRDefault="00454729"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 xml:space="preserve"> В данном акте необходимо указать </w:t>
      </w:r>
      <w:r w:rsidR="000A36C8" w:rsidRPr="0053119F">
        <w:rPr>
          <w:rFonts w:ascii="Times New Roman" w:hAnsi="Times New Roman" w:cs="Times New Roman"/>
          <w:sz w:val="24"/>
          <w:szCs w:val="24"/>
        </w:rPr>
        <w:t xml:space="preserve">сведения о пострадавшем, членах </w:t>
      </w:r>
      <w:r w:rsidRPr="0053119F">
        <w:rPr>
          <w:rFonts w:ascii="Times New Roman" w:hAnsi="Times New Roman" w:cs="Times New Roman"/>
          <w:sz w:val="24"/>
          <w:szCs w:val="24"/>
        </w:rPr>
        <w:t>комиссии, расследующей происшествие, об очевидцах, о проведенных с работником инструктажах</w:t>
      </w:r>
      <w:r w:rsidR="00697CE4" w:rsidRPr="0053119F">
        <w:rPr>
          <w:rFonts w:ascii="Times New Roman" w:hAnsi="Times New Roman" w:cs="Times New Roman"/>
          <w:sz w:val="24"/>
          <w:szCs w:val="24"/>
        </w:rPr>
        <w:t>, подробно описать обстоятельства происшествия, с указанием лиц, допустивших нарушение правил охраны труда. На основании медицинского заключения в акте указывается  степень тяжести повреждения здоровья пострадавшего. В случае установления факта грубой неосторожности пострадавшего в акте отражается степень его вины в процентах. Акт подписывается членами комиссии</w:t>
      </w:r>
      <w:proofErr w:type="gramStart"/>
      <w:r w:rsidR="00697CE4" w:rsidRPr="0053119F">
        <w:rPr>
          <w:rFonts w:ascii="Times New Roman" w:hAnsi="Times New Roman" w:cs="Times New Roman"/>
          <w:sz w:val="24"/>
          <w:szCs w:val="24"/>
        </w:rPr>
        <w:t xml:space="preserve"> ,</w:t>
      </w:r>
      <w:proofErr w:type="gramEnd"/>
      <w:r w:rsidR="00697CE4" w:rsidRPr="0053119F">
        <w:rPr>
          <w:rFonts w:ascii="Times New Roman" w:hAnsi="Times New Roman" w:cs="Times New Roman"/>
          <w:sz w:val="24"/>
          <w:szCs w:val="24"/>
        </w:rPr>
        <w:t xml:space="preserve"> утверждается работодателем и заверяется печатью, а также фиксируется в Журнале регистрации несчастных случаев на производстве.</w:t>
      </w:r>
    </w:p>
    <w:p w:rsidR="00697CE4" w:rsidRPr="0053119F" w:rsidRDefault="00697CE4"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В трехдневный срок после  утверждения акта работодатель обязан выдать один экземпляр пострадавшему, а в случае его гибел</w:t>
      </w:r>
      <w:proofErr w:type="gramStart"/>
      <w:r w:rsidRPr="0053119F">
        <w:rPr>
          <w:rFonts w:ascii="Times New Roman" w:hAnsi="Times New Roman" w:cs="Times New Roman"/>
          <w:sz w:val="24"/>
          <w:szCs w:val="24"/>
        </w:rPr>
        <w:t>и-</w:t>
      </w:r>
      <w:proofErr w:type="gramEnd"/>
      <w:r w:rsidRPr="0053119F">
        <w:rPr>
          <w:rFonts w:ascii="Times New Roman" w:hAnsi="Times New Roman" w:cs="Times New Roman"/>
          <w:sz w:val="24"/>
          <w:szCs w:val="24"/>
        </w:rPr>
        <w:t xml:space="preserve"> </w:t>
      </w:r>
      <w:r w:rsidR="001368F5" w:rsidRPr="0053119F">
        <w:rPr>
          <w:rFonts w:ascii="Times New Roman" w:hAnsi="Times New Roman" w:cs="Times New Roman"/>
          <w:sz w:val="24"/>
          <w:szCs w:val="24"/>
        </w:rPr>
        <w:t>родственникам по их требованию.</w:t>
      </w:r>
      <w:r w:rsidRPr="0053119F">
        <w:rPr>
          <w:rFonts w:ascii="Times New Roman" w:hAnsi="Times New Roman" w:cs="Times New Roman"/>
          <w:sz w:val="24"/>
          <w:szCs w:val="24"/>
        </w:rPr>
        <w:t xml:space="preserve"> Второй экземпляр акта хранится  вместе с материалами расследования  по месту работы пострадавшего.</w:t>
      </w:r>
      <w:r w:rsidR="001368F5" w:rsidRPr="0053119F">
        <w:rPr>
          <w:rFonts w:ascii="Times New Roman" w:hAnsi="Times New Roman" w:cs="Times New Roman"/>
          <w:sz w:val="24"/>
          <w:szCs w:val="24"/>
        </w:rPr>
        <w:t xml:space="preserve"> При страховых случаях на производстве третий экземпляр  акта по форме Н-1 и копии материалов расследования работодатель направляет в территориальный орган ФСС России по месту регистрации в качестве страхователя. Если пострадавший при несчастном случае – работник другой организации, об этом обязательно делается отметка и  четвертый экземпляр  акта направляется  в адрес основного места работы пострадавшего.</w:t>
      </w:r>
    </w:p>
    <w:p w:rsidR="001368F5" w:rsidRPr="0053119F" w:rsidRDefault="001368F5" w:rsidP="00A351C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3.Акт о расследовании группового несчастного случая ( </w:t>
      </w:r>
      <w:r w:rsidR="000A36C8" w:rsidRPr="0053119F">
        <w:rPr>
          <w:rFonts w:ascii="Times New Roman" w:hAnsi="Times New Roman" w:cs="Times New Roman"/>
          <w:sz w:val="24"/>
          <w:szCs w:val="24"/>
        </w:rPr>
        <w:t xml:space="preserve">тяжелого </w:t>
      </w:r>
      <w:r w:rsidRPr="0053119F">
        <w:rPr>
          <w:rFonts w:ascii="Times New Roman" w:hAnsi="Times New Roman" w:cs="Times New Roman"/>
          <w:sz w:val="24"/>
          <w:szCs w:val="24"/>
        </w:rPr>
        <w:t>несчастного случая, несчастного случая со смертельным исходом</w:t>
      </w:r>
      <w:proofErr w:type="gramStart"/>
      <w:r w:rsidRPr="0053119F">
        <w:rPr>
          <w:rFonts w:ascii="Times New Roman" w:hAnsi="Times New Roman" w:cs="Times New Roman"/>
          <w:sz w:val="24"/>
          <w:szCs w:val="24"/>
        </w:rPr>
        <w:t xml:space="preserve"> ,</w:t>
      </w:r>
      <w:proofErr w:type="gramEnd"/>
      <w:r w:rsidRPr="0053119F">
        <w:rPr>
          <w:rFonts w:ascii="Times New Roman" w:hAnsi="Times New Roman" w:cs="Times New Roman"/>
          <w:sz w:val="24"/>
          <w:szCs w:val="24"/>
        </w:rPr>
        <w:t xml:space="preserve"> форма 4, </w:t>
      </w:r>
      <w:r w:rsidR="00A351C5">
        <w:rPr>
          <w:rFonts w:ascii="Times New Roman" w:hAnsi="Times New Roman" w:cs="Times New Roman"/>
          <w:sz w:val="24"/>
          <w:szCs w:val="24"/>
        </w:rPr>
        <w:t xml:space="preserve">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 xml:space="preserve">73 </w:t>
      </w:r>
      <w:r w:rsidRPr="0053119F">
        <w:rPr>
          <w:rFonts w:ascii="Times New Roman" w:hAnsi="Times New Roman" w:cs="Times New Roman"/>
          <w:sz w:val="24"/>
          <w:szCs w:val="24"/>
        </w:rPr>
        <w:t>)</w:t>
      </w:r>
      <w:r w:rsidR="00A351C5">
        <w:rPr>
          <w:rFonts w:ascii="Times New Roman" w:hAnsi="Times New Roman" w:cs="Times New Roman"/>
          <w:sz w:val="24"/>
          <w:szCs w:val="24"/>
        </w:rPr>
        <w:t>.</w:t>
      </w:r>
    </w:p>
    <w:p w:rsidR="004E13F8" w:rsidRPr="0053119F" w:rsidRDefault="001368F5" w:rsidP="00A351C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При групповом несчастном случае оформляется акт по форме 4. Кроме  этого, на каждого пострадавшего отдельно составляется акт по форме 2. Один экземпляр формы 4 вместе с материалами расследования</w:t>
      </w:r>
      <w:r w:rsidR="000A36C8" w:rsidRPr="0053119F">
        <w:rPr>
          <w:rFonts w:ascii="Times New Roman" w:hAnsi="Times New Roman" w:cs="Times New Roman"/>
          <w:sz w:val="24"/>
          <w:szCs w:val="24"/>
        </w:rPr>
        <w:t xml:space="preserve"> и копиями  индивидуальных актов </w:t>
      </w:r>
      <w:proofErr w:type="gramStart"/>
      <w:r w:rsidR="000A36C8" w:rsidRPr="0053119F">
        <w:rPr>
          <w:rFonts w:ascii="Times New Roman" w:hAnsi="Times New Roman" w:cs="Times New Roman"/>
          <w:sz w:val="24"/>
          <w:szCs w:val="24"/>
        </w:rPr>
        <w:t xml:space="preserve">( </w:t>
      </w:r>
      <w:proofErr w:type="gramEnd"/>
      <w:r w:rsidR="000A36C8" w:rsidRPr="0053119F">
        <w:rPr>
          <w:rFonts w:ascii="Times New Roman" w:hAnsi="Times New Roman" w:cs="Times New Roman"/>
          <w:sz w:val="24"/>
          <w:szCs w:val="24"/>
        </w:rPr>
        <w:t>по форме 2</w:t>
      </w:r>
      <w:r w:rsidR="00A351C5" w:rsidRPr="00A351C5">
        <w:rPr>
          <w:rFonts w:ascii="Times New Roman" w:hAnsi="Times New Roman" w:cs="Times New Roman"/>
          <w:sz w:val="24"/>
          <w:szCs w:val="24"/>
        </w:rPr>
        <w:t xml:space="preserve"> </w:t>
      </w:r>
      <w:r w:rsidR="00A351C5">
        <w:rPr>
          <w:rFonts w:ascii="Times New Roman" w:hAnsi="Times New Roman" w:cs="Times New Roman"/>
          <w:sz w:val="24"/>
          <w:szCs w:val="24"/>
        </w:rPr>
        <w:t xml:space="preserve"> согласно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 xml:space="preserve">73 </w:t>
      </w:r>
      <w:r w:rsidR="000A36C8" w:rsidRPr="0053119F">
        <w:rPr>
          <w:rFonts w:ascii="Times New Roman" w:hAnsi="Times New Roman" w:cs="Times New Roman"/>
          <w:sz w:val="24"/>
          <w:szCs w:val="24"/>
        </w:rPr>
        <w:t>) направляется в прокуратуру, а второй хранится у работодателя. Копии материалов направляются в  государственную инспекцию труда,  при страховом случа</w:t>
      </w:r>
      <w:proofErr w:type="gramStart"/>
      <w:r w:rsidR="000A36C8" w:rsidRPr="0053119F">
        <w:rPr>
          <w:rFonts w:ascii="Times New Roman" w:hAnsi="Times New Roman" w:cs="Times New Roman"/>
          <w:sz w:val="24"/>
          <w:szCs w:val="24"/>
        </w:rPr>
        <w:t>е-</w:t>
      </w:r>
      <w:proofErr w:type="gramEnd"/>
      <w:r w:rsidR="000A36C8" w:rsidRPr="0053119F">
        <w:rPr>
          <w:rFonts w:ascii="Times New Roman" w:hAnsi="Times New Roman" w:cs="Times New Roman"/>
          <w:sz w:val="24"/>
          <w:szCs w:val="24"/>
        </w:rPr>
        <w:t xml:space="preserve"> территориальное  отделение  ФСС России.</w:t>
      </w:r>
    </w:p>
    <w:p w:rsidR="000A36C8" w:rsidRPr="0053119F" w:rsidRDefault="004E13F8" w:rsidP="00A351C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000A36C8" w:rsidRPr="0053119F">
        <w:rPr>
          <w:rFonts w:ascii="Times New Roman" w:hAnsi="Times New Roman" w:cs="Times New Roman"/>
          <w:sz w:val="24"/>
          <w:szCs w:val="24"/>
        </w:rPr>
        <w:t xml:space="preserve">4.Журнал регистрации несчастных случаев на производстве </w:t>
      </w:r>
      <w:proofErr w:type="gramStart"/>
      <w:r w:rsidR="000A36C8" w:rsidRPr="0053119F">
        <w:rPr>
          <w:rFonts w:ascii="Times New Roman" w:hAnsi="Times New Roman" w:cs="Times New Roman"/>
          <w:sz w:val="24"/>
          <w:szCs w:val="24"/>
        </w:rPr>
        <w:t xml:space="preserve">( </w:t>
      </w:r>
      <w:proofErr w:type="gramEnd"/>
      <w:r w:rsidR="000A36C8" w:rsidRPr="0053119F">
        <w:rPr>
          <w:rFonts w:ascii="Times New Roman" w:hAnsi="Times New Roman" w:cs="Times New Roman"/>
          <w:sz w:val="24"/>
          <w:szCs w:val="24"/>
        </w:rPr>
        <w:t xml:space="preserve">форма 9, </w:t>
      </w:r>
      <w:r w:rsidR="00A351C5">
        <w:rPr>
          <w:rFonts w:ascii="Times New Roman" w:hAnsi="Times New Roman" w:cs="Times New Roman"/>
          <w:sz w:val="24"/>
          <w:szCs w:val="24"/>
        </w:rPr>
        <w:t xml:space="preserve">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 xml:space="preserve">73 </w:t>
      </w:r>
      <w:r w:rsidR="000A36C8" w:rsidRPr="0053119F">
        <w:rPr>
          <w:rFonts w:ascii="Times New Roman" w:hAnsi="Times New Roman" w:cs="Times New Roman"/>
          <w:sz w:val="24"/>
          <w:szCs w:val="24"/>
        </w:rPr>
        <w:t>).</w:t>
      </w:r>
    </w:p>
    <w:p w:rsidR="000A36C8" w:rsidRPr="0053119F" w:rsidRDefault="000A36C8" w:rsidP="000A36C8">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lastRenderedPageBreak/>
        <w:t>Подписание всеми  проводившими расследование лицами акты утверждаются работодателем, заверяются печатью и регистрируются в Журнале регистрации несчастных случаев на производстве, который подлежит хранению в организации в течение 45 лет.</w:t>
      </w:r>
    </w:p>
    <w:p w:rsidR="002F2349" w:rsidRDefault="004E13F8" w:rsidP="00A351C5">
      <w:pPr>
        <w:autoSpaceDE w:val="0"/>
        <w:autoSpaceDN w:val="0"/>
        <w:adjustRightInd w:val="0"/>
        <w:spacing w:after="0" w:line="240" w:lineRule="auto"/>
        <w:ind w:firstLine="720"/>
        <w:jc w:val="both"/>
        <w:rPr>
          <w:rFonts w:ascii="Times New Roman" w:hAnsi="Times New Roman" w:cs="Times New Roman"/>
          <w:sz w:val="24"/>
          <w:szCs w:val="24"/>
        </w:rPr>
      </w:pPr>
      <w:r w:rsidRPr="0053119F">
        <w:rPr>
          <w:rFonts w:ascii="Times New Roman" w:hAnsi="Times New Roman" w:cs="Times New Roman"/>
          <w:sz w:val="24"/>
          <w:szCs w:val="24"/>
        </w:rPr>
        <w:t xml:space="preserve"> </w:t>
      </w:r>
      <w:r w:rsidR="005E5787" w:rsidRPr="0053119F">
        <w:rPr>
          <w:rFonts w:ascii="Times New Roman" w:hAnsi="Times New Roman" w:cs="Times New Roman"/>
          <w:sz w:val="24"/>
          <w:szCs w:val="24"/>
        </w:rPr>
        <w:t xml:space="preserve"> 5.</w:t>
      </w:r>
      <w:r w:rsidR="000A36C8" w:rsidRPr="0053119F">
        <w:rPr>
          <w:rFonts w:ascii="Times New Roman" w:hAnsi="Times New Roman" w:cs="Times New Roman"/>
          <w:sz w:val="24"/>
          <w:szCs w:val="24"/>
        </w:rPr>
        <w:t>Сообщение о последствиях несчастного случая на производстве</w:t>
      </w:r>
      <w:r w:rsidR="005E5787" w:rsidRPr="0053119F">
        <w:rPr>
          <w:rFonts w:ascii="Times New Roman" w:hAnsi="Times New Roman" w:cs="Times New Roman"/>
          <w:sz w:val="24"/>
          <w:szCs w:val="24"/>
        </w:rPr>
        <w:t xml:space="preserve"> и принятых мерах </w:t>
      </w:r>
      <w:proofErr w:type="gramStart"/>
      <w:r w:rsidR="005E5787" w:rsidRPr="0053119F">
        <w:rPr>
          <w:rFonts w:ascii="Times New Roman" w:hAnsi="Times New Roman" w:cs="Times New Roman"/>
          <w:sz w:val="24"/>
          <w:szCs w:val="24"/>
        </w:rPr>
        <w:t xml:space="preserve">( </w:t>
      </w:r>
      <w:proofErr w:type="gramEnd"/>
      <w:r w:rsidR="005E5787" w:rsidRPr="0053119F">
        <w:rPr>
          <w:rFonts w:ascii="Times New Roman" w:hAnsi="Times New Roman" w:cs="Times New Roman"/>
          <w:sz w:val="24"/>
          <w:szCs w:val="24"/>
        </w:rPr>
        <w:t xml:space="preserve">форма 8 ,  </w:t>
      </w:r>
      <w:r w:rsidR="00A351C5">
        <w:rPr>
          <w:rFonts w:ascii="Times New Roman" w:hAnsi="Times New Roman" w:cs="Times New Roman"/>
          <w:sz w:val="24"/>
          <w:szCs w:val="24"/>
        </w:rPr>
        <w:t xml:space="preserve"> </w:t>
      </w:r>
      <w:r w:rsidR="00A351C5" w:rsidRPr="0053119F">
        <w:rPr>
          <w:rFonts w:ascii="Times New Roman" w:hAnsi="Times New Roman" w:cs="Times New Roman"/>
          <w:sz w:val="24"/>
          <w:szCs w:val="24"/>
        </w:rPr>
        <w:t xml:space="preserve">Постановлении Минтруда России от 24.10.2002 года № </w:t>
      </w:r>
      <w:r w:rsidR="00A351C5">
        <w:rPr>
          <w:rFonts w:ascii="Times New Roman" w:hAnsi="Times New Roman" w:cs="Times New Roman"/>
          <w:sz w:val="24"/>
          <w:szCs w:val="24"/>
        </w:rPr>
        <w:t xml:space="preserve">73 </w:t>
      </w:r>
      <w:r w:rsidR="005E5787" w:rsidRPr="0053119F">
        <w:rPr>
          <w:rFonts w:ascii="Times New Roman" w:hAnsi="Times New Roman" w:cs="Times New Roman"/>
          <w:sz w:val="24"/>
          <w:szCs w:val="24"/>
        </w:rPr>
        <w:t>).</w:t>
      </w:r>
      <w:r w:rsidR="001E0418">
        <w:rPr>
          <w:rFonts w:ascii="Times New Roman" w:hAnsi="Times New Roman" w:cs="Times New Roman"/>
          <w:sz w:val="24"/>
          <w:szCs w:val="24"/>
        </w:rPr>
        <w:t xml:space="preserve">  </w:t>
      </w:r>
    </w:p>
    <w:p w:rsidR="001E0418" w:rsidRPr="0053119F" w:rsidRDefault="001E0418" w:rsidP="005E5787">
      <w:pPr>
        <w:autoSpaceDE w:val="0"/>
        <w:autoSpaceDN w:val="0"/>
        <w:adjustRightInd w:val="0"/>
        <w:spacing w:after="0" w:line="240" w:lineRule="auto"/>
        <w:ind w:left="720"/>
        <w:jc w:val="both"/>
        <w:rPr>
          <w:rFonts w:ascii="Times New Roman" w:hAnsi="Times New Roman" w:cs="Times New Roman"/>
          <w:sz w:val="24"/>
          <w:szCs w:val="24"/>
        </w:rPr>
      </w:pPr>
    </w:p>
    <w:p w:rsidR="005E5787" w:rsidRPr="0053119F" w:rsidRDefault="005E5787" w:rsidP="005E5787">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Работодатель обязан направить Сообщение в соответствующую государственную инспекцию труда, а в необходимых случаях – в территориальный орган  исполнительной власти, осуществляющего функции по контролю и надзору в установленной сфере деятельности, по окончании периода временной нетрудоспособности пострадавшего.</w:t>
      </w:r>
    </w:p>
    <w:p w:rsidR="005E5787" w:rsidRPr="0053119F" w:rsidRDefault="005E5787" w:rsidP="005E5787">
      <w:pPr>
        <w:autoSpaceDE w:val="0"/>
        <w:autoSpaceDN w:val="0"/>
        <w:adjustRightInd w:val="0"/>
        <w:spacing w:after="0" w:line="240" w:lineRule="auto"/>
        <w:jc w:val="both"/>
        <w:rPr>
          <w:rFonts w:ascii="Times New Roman" w:hAnsi="Times New Roman" w:cs="Times New Roman"/>
          <w:sz w:val="24"/>
          <w:szCs w:val="24"/>
        </w:rPr>
      </w:pPr>
    </w:p>
    <w:p w:rsidR="005E5787" w:rsidRPr="0053119F" w:rsidRDefault="005E5787" w:rsidP="005E5787">
      <w:pPr>
        <w:autoSpaceDE w:val="0"/>
        <w:autoSpaceDN w:val="0"/>
        <w:adjustRightInd w:val="0"/>
        <w:spacing w:after="0" w:line="240" w:lineRule="auto"/>
        <w:jc w:val="both"/>
        <w:rPr>
          <w:rFonts w:ascii="Times New Roman" w:hAnsi="Times New Roman" w:cs="Times New Roman"/>
          <w:sz w:val="24"/>
          <w:szCs w:val="24"/>
        </w:rPr>
      </w:pPr>
      <w:r w:rsidRPr="0053119F">
        <w:rPr>
          <w:rFonts w:ascii="Times New Roman" w:hAnsi="Times New Roman" w:cs="Times New Roman"/>
          <w:sz w:val="24"/>
          <w:szCs w:val="24"/>
        </w:rPr>
        <w:t>Все зарегистрированные несчастные случаи на производстве включаются в годовую отчетность федерального статистического наблюдения за травматизмом на производстве – в форму №7- травматизм.</w:t>
      </w:r>
    </w:p>
    <w:p w:rsidR="005E5787" w:rsidRPr="0053119F" w:rsidRDefault="005E5787" w:rsidP="005E5787">
      <w:pPr>
        <w:autoSpaceDE w:val="0"/>
        <w:autoSpaceDN w:val="0"/>
        <w:adjustRightInd w:val="0"/>
        <w:spacing w:after="0" w:line="240" w:lineRule="auto"/>
        <w:jc w:val="both"/>
        <w:rPr>
          <w:rFonts w:ascii="Times New Roman" w:hAnsi="Times New Roman" w:cs="Times New Roman"/>
          <w:sz w:val="24"/>
          <w:szCs w:val="24"/>
        </w:rPr>
      </w:pPr>
    </w:p>
    <w:p w:rsidR="00B97EC9" w:rsidRPr="0053119F" w:rsidRDefault="001E0418" w:rsidP="00C1425B">
      <w:pPr>
        <w:ind w:firstLine="720"/>
        <w:jc w:val="both"/>
        <w:rPr>
          <w:rFonts w:ascii="Arial" w:hAnsi="Arial" w:cs="Arial"/>
          <w:sz w:val="24"/>
          <w:szCs w:val="24"/>
        </w:rPr>
      </w:pPr>
      <w:r>
        <w:rPr>
          <w:rFonts w:ascii="Times New Roman" w:hAnsi="Times New Roman" w:cs="Times New Roman"/>
          <w:sz w:val="24"/>
          <w:szCs w:val="24"/>
        </w:rPr>
        <w:t xml:space="preserve"> </w:t>
      </w:r>
    </w:p>
    <w:p w:rsidR="00B97EC9" w:rsidRPr="001E0418" w:rsidRDefault="001E0418" w:rsidP="001E0418">
      <w:pPr>
        <w:ind w:firstLine="720"/>
        <w:jc w:val="right"/>
        <w:rPr>
          <w:rFonts w:ascii="Times New Roman" w:hAnsi="Times New Roman" w:cs="Times New Roman"/>
          <w:b/>
          <w:sz w:val="24"/>
          <w:szCs w:val="24"/>
        </w:rPr>
      </w:pPr>
      <w:r>
        <w:rPr>
          <w:rFonts w:ascii="Times New Roman" w:hAnsi="Times New Roman" w:cs="Times New Roman"/>
          <w:sz w:val="24"/>
          <w:szCs w:val="24"/>
        </w:rPr>
        <w:t xml:space="preserve">                                       </w:t>
      </w:r>
      <w:r w:rsidR="00A351C5">
        <w:rPr>
          <w:rFonts w:ascii="Times New Roman" w:hAnsi="Times New Roman" w:cs="Times New Roman"/>
          <w:b/>
          <w:sz w:val="24"/>
          <w:szCs w:val="24"/>
        </w:rPr>
        <w:t xml:space="preserve"> </w:t>
      </w: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53119F" w:rsidRDefault="00B97EC9" w:rsidP="00C1425B">
      <w:pPr>
        <w:ind w:firstLine="720"/>
        <w:jc w:val="both"/>
        <w:rPr>
          <w:rFonts w:ascii="Arial" w:hAnsi="Arial" w:cs="Arial"/>
          <w:sz w:val="24"/>
          <w:szCs w:val="24"/>
        </w:rPr>
      </w:pPr>
    </w:p>
    <w:p w:rsidR="00B97EC9" w:rsidRPr="00A351C5" w:rsidRDefault="00A351C5" w:rsidP="00C1425B">
      <w:pPr>
        <w:ind w:firstLine="720"/>
        <w:jc w:val="both"/>
        <w:rPr>
          <w:rFonts w:ascii="Times New Roman" w:hAnsi="Times New Roman" w:cs="Times New Roman"/>
          <w:b/>
          <w:sz w:val="24"/>
          <w:szCs w:val="24"/>
        </w:rPr>
      </w:pPr>
      <w:r w:rsidRPr="00A351C5">
        <w:rPr>
          <w:rFonts w:ascii="Times New Roman" w:hAnsi="Times New Roman" w:cs="Times New Roman"/>
          <w:b/>
          <w:sz w:val="24"/>
          <w:szCs w:val="24"/>
        </w:rPr>
        <w:lastRenderedPageBreak/>
        <w:t>Литература:</w:t>
      </w:r>
    </w:p>
    <w:p w:rsidR="00A351C5" w:rsidRPr="00A351C5" w:rsidRDefault="00A351C5" w:rsidP="00C1425B">
      <w:pPr>
        <w:ind w:firstLine="720"/>
        <w:jc w:val="both"/>
        <w:rPr>
          <w:rFonts w:ascii="Times New Roman" w:hAnsi="Times New Roman" w:cs="Times New Roman"/>
          <w:sz w:val="24"/>
          <w:szCs w:val="24"/>
        </w:rPr>
      </w:pPr>
    </w:p>
    <w:p w:rsidR="00B97EC9" w:rsidRPr="00B630FD" w:rsidRDefault="00A351C5" w:rsidP="00A351C5">
      <w:pPr>
        <w:pStyle w:val="a5"/>
        <w:numPr>
          <w:ilvl w:val="0"/>
          <w:numId w:val="4"/>
        </w:numPr>
        <w:jc w:val="both"/>
        <w:rPr>
          <w:rFonts w:ascii="Times New Roman" w:hAnsi="Times New Roman" w:cs="Times New Roman"/>
          <w:sz w:val="24"/>
          <w:szCs w:val="24"/>
        </w:rPr>
      </w:pPr>
      <w:r w:rsidRPr="00B630FD">
        <w:rPr>
          <w:rFonts w:ascii="Times New Roman" w:hAnsi="Times New Roman" w:cs="Times New Roman"/>
          <w:sz w:val="24"/>
          <w:szCs w:val="24"/>
        </w:rPr>
        <w:t>В.С. Шидловский  « Порядок расследования и учета несчастных случаев на производстве»</w:t>
      </w:r>
    </w:p>
    <w:p w:rsidR="00171A7F" w:rsidRPr="00B630FD" w:rsidRDefault="00171A7F" w:rsidP="00171A7F">
      <w:pPr>
        <w:pStyle w:val="a5"/>
        <w:ind w:left="1080"/>
        <w:jc w:val="both"/>
        <w:rPr>
          <w:rFonts w:ascii="Times New Roman" w:hAnsi="Times New Roman" w:cs="Times New Roman"/>
          <w:sz w:val="24"/>
          <w:szCs w:val="24"/>
        </w:rPr>
      </w:pPr>
    </w:p>
    <w:p w:rsidR="00A351C5" w:rsidRPr="00B630FD" w:rsidRDefault="00171A7F" w:rsidP="00A351C5">
      <w:pPr>
        <w:pStyle w:val="a5"/>
        <w:numPr>
          <w:ilvl w:val="0"/>
          <w:numId w:val="4"/>
        </w:numPr>
        <w:jc w:val="both"/>
        <w:rPr>
          <w:rFonts w:ascii="Times New Roman" w:hAnsi="Times New Roman" w:cs="Times New Roman"/>
          <w:sz w:val="24"/>
          <w:szCs w:val="24"/>
        </w:rPr>
      </w:pPr>
      <w:r w:rsidRPr="00B630FD">
        <w:rPr>
          <w:rFonts w:ascii="Times New Roman" w:hAnsi="Times New Roman" w:cs="Times New Roman"/>
          <w:sz w:val="24"/>
          <w:szCs w:val="24"/>
        </w:rPr>
        <w:t>Справочник кадровика  2010 год, № 8</w:t>
      </w:r>
    </w:p>
    <w:p w:rsidR="00171A7F" w:rsidRPr="00B630FD" w:rsidRDefault="00171A7F" w:rsidP="00171A7F">
      <w:pPr>
        <w:pStyle w:val="a5"/>
        <w:ind w:left="1080"/>
        <w:jc w:val="both"/>
        <w:rPr>
          <w:rFonts w:ascii="Times New Roman" w:hAnsi="Times New Roman" w:cs="Times New Roman"/>
          <w:sz w:val="24"/>
          <w:szCs w:val="24"/>
        </w:rPr>
      </w:pPr>
    </w:p>
    <w:p w:rsidR="00171A7F" w:rsidRPr="00A351C5" w:rsidRDefault="00171A7F" w:rsidP="00A351C5">
      <w:pPr>
        <w:pStyle w:val="a5"/>
        <w:numPr>
          <w:ilvl w:val="0"/>
          <w:numId w:val="4"/>
        </w:numPr>
        <w:jc w:val="both"/>
        <w:rPr>
          <w:rFonts w:ascii="Arial" w:hAnsi="Arial" w:cs="Arial"/>
          <w:sz w:val="24"/>
          <w:szCs w:val="24"/>
        </w:rPr>
      </w:pPr>
      <w:r w:rsidRPr="00B630FD">
        <w:rPr>
          <w:rFonts w:ascii="Times New Roman" w:hAnsi="Times New Roman" w:cs="Times New Roman"/>
          <w:sz w:val="24"/>
          <w:szCs w:val="24"/>
        </w:rPr>
        <w:t>В.С. Шидловский « Охрана труда в организациях здравоохранения</w:t>
      </w:r>
      <w:r w:rsidRPr="00171A7F">
        <w:rPr>
          <w:rFonts w:ascii="Arial" w:hAnsi="Arial" w:cs="Arial"/>
          <w:sz w:val="24"/>
          <w:szCs w:val="24"/>
        </w:rPr>
        <w:t>»</w:t>
      </w:r>
    </w:p>
    <w:sectPr w:rsidR="00171A7F" w:rsidRPr="00A351C5" w:rsidSect="00D92CEF">
      <w:pgSz w:w="11904" w:h="16834"/>
      <w:pgMar w:top="1440" w:right="85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547E4"/>
    <w:multiLevelType w:val="hybridMultilevel"/>
    <w:tmpl w:val="BF8E2148"/>
    <w:lvl w:ilvl="0" w:tplc="21ECD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8A184A"/>
    <w:multiLevelType w:val="hybridMultilevel"/>
    <w:tmpl w:val="2B7A412C"/>
    <w:lvl w:ilvl="0" w:tplc="991683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BAE34BB"/>
    <w:multiLevelType w:val="hybridMultilevel"/>
    <w:tmpl w:val="0C86DB0E"/>
    <w:lvl w:ilvl="0" w:tplc="AF7240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D3715F3"/>
    <w:multiLevelType w:val="hybridMultilevel"/>
    <w:tmpl w:val="EE4C7614"/>
    <w:lvl w:ilvl="0" w:tplc="B9544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425B"/>
    <w:rsid w:val="00017F61"/>
    <w:rsid w:val="00087919"/>
    <w:rsid w:val="000A36C8"/>
    <w:rsid w:val="000D1FA0"/>
    <w:rsid w:val="001218B0"/>
    <w:rsid w:val="001225C9"/>
    <w:rsid w:val="001368F5"/>
    <w:rsid w:val="00166EFD"/>
    <w:rsid w:val="00171A7F"/>
    <w:rsid w:val="001D0E93"/>
    <w:rsid w:val="001E0418"/>
    <w:rsid w:val="001E2612"/>
    <w:rsid w:val="00210BFE"/>
    <w:rsid w:val="002427B8"/>
    <w:rsid w:val="00255C38"/>
    <w:rsid w:val="002A4E32"/>
    <w:rsid w:val="002B288C"/>
    <w:rsid w:val="002F2349"/>
    <w:rsid w:val="002F2C8F"/>
    <w:rsid w:val="002F5A95"/>
    <w:rsid w:val="0031538E"/>
    <w:rsid w:val="003252A0"/>
    <w:rsid w:val="00360B88"/>
    <w:rsid w:val="00385666"/>
    <w:rsid w:val="0039661D"/>
    <w:rsid w:val="00427115"/>
    <w:rsid w:val="00446BA5"/>
    <w:rsid w:val="00447417"/>
    <w:rsid w:val="00454729"/>
    <w:rsid w:val="004600C4"/>
    <w:rsid w:val="00464F4F"/>
    <w:rsid w:val="0048005B"/>
    <w:rsid w:val="004A4CFA"/>
    <w:rsid w:val="004C4D28"/>
    <w:rsid w:val="004E13F8"/>
    <w:rsid w:val="004E7D85"/>
    <w:rsid w:val="0051709F"/>
    <w:rsid w:val="0053119F"/>
    <w:rsid w:val="00565E67"/>
    <w:rsid w:val="00580507"/>
    <w:rsid w:val="005B1956"/>
    <w:rsid w:val="005E4741"/>
    <w:rsid w:val="005E5787"/>
    <w:rsid w:val="005F7709"/>
    <w:rsid w:val="006009A9"/>
    <w:rsid w:val="006228CC"/>
    <w:rsid w:val="00670AED"/>
    <w:rsid w:val="0067137F"/>
    <w:rsid w:val="00690B01"/>
    <w:rsid w:val="00697CE4"/>
    <w:rsid w:val="006A462B"/>
    <w:rsid w:val="00722599"/>
    <w:rsid w:val="00756787"/>
    <w:rsid w:val="00773B76"/>
    <w:rsid w:val="00797F2D"/>
    <w:rsid w:val="007C23BF"/>
    <w:rsid w:val="0085042B"/>
    <w:rsid w:val="008D460D"/>
    <w:rsid w:val="008D7F16"/>
    <w:rsid w:val="00914AA0"/>
    <w:rsid w:val="009310E7"/>
    <w:rsid w:val="00964599"/>
    <w:rsid w:val="009823CC"/>
    <w:rsid w:val="009A2AAD"/>
    <w:rsid w:val="009C39EC"/>
    <w:rsid w:val="009C3DCC"/>
    <w:rsid w:val="009F44AB"/>
    <w:rsid w:val="009F7FF7"/>
    <w:rsid w:val="00A351C5"/>
    <w:rsid w:val="00A412E1"/>
    <w:rsid w:val="00A534C3"/>
    <w:rsid w:val="00A95D57"/>
    <w:rsid w:val="00AE527B"/>
    <w:rsid w:val="00B13394"/>
    <w:rsid w:val="00B25BF5"/>
    <w:rsid w:val="00B6189F"/>
    <w:rsid w:val="00B630FD"/>
    <w:rsid w:val="00B63F46"/>
    <w:rsid w:val="00B66ABE"/>
    <w:rsid w:val="00B97EC9"/>
    <w:rsid w:val="00BA084B"/>
    <w:rsid w:val="00BF6E63"/>
    <w:rsid w:val="00C011B0"/>
    <w:rsid w:val="00C1425B"/>
    <w:rsid w:val="00C76017"/>
    <w:rsid w:val="00CB20DC"/>
    <w:rsid w:val="00D40AAF"/>
    <w:rsid w:val="00D4242E"/>
    <w:rsid w:val="00D87B51"/>
    <w:rsid w:val="00DA7732"/>
    <w:rsid w:val="00DB42AA"/>
    <w:rsid w:val="00DF313B"/>
    <w:rsid w:val="00DF7953"/>
    <w:rsid w:val="00E56125"/>
    <w:rsid w:val="00E65421"/>
    <w:rsid w:val="00E81615"/>
    <w:rsid w:val="00EE5032"/>
    <w:rsid w:val="00F43410"/>
    <w:rsid w:val="00F8051C"/>
    <w:rsid w:val="00F831C9"/>
    <w:rsid w:val="00FA4B2E"/>
    <w:rsid w:val="00FB1E4D"/>
    <w:rsid w:val="00FB3508"/>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F4"/>
  </w:style>
  <w:style w:type="paragraph" w:styleId="1">
    <w:name w:val="heading 1"/>
    <w:basedOn w:val="a"/>
    <w:next w:val="a"/>
    <w:link w:val="10"/>
    <w:uiPriority w:val="99"/>
    <w:qFormat/>
    <w:rsid w:val="00C1425B"/>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425B"/>
    <w:rPr>
      <w:rFonts w:ascii="Arial" w:hAnsi="Arial" w:cs="Arial"/>
      <w:b/>
      <w:bCs/>
      <w:color w:val="000080"/>
      <w:sz w:val="24"/>
      <w:szCs w:val="24"/>
    </w:rPr>
  </w:style>
  <w:style w:type="character" w:customStyle="1" w:styleId="a3">
    <w:name w:val="Гипертекстовая ссылка"/>
    <w:basedOn w:val="a0"/>
    <w:uiPriority w:val="99"/>
    <w:rsid w:val="00C1425B"/>
    <w:rPr>
      <w:color w:val="008000"/>
    </w:rPr>
  </w:style>
  <w:style w:type="character" w:customStyle="1" w:styleId="a4">
    <w:name w:val="Цветовое выделение"/>
    <w:uiPriority w:val="99"/>
    <w:rsid w:val="00DB42AA"/>
    <w:rPr>
      <w:b/>
      <w:bCs/>
      <w:color w:val="000080"/>
    </w:rPr>
  </w:style>
  <w:style w:type="paragraph" w:styleId="a5">
    <w:name w:val="List Paragraph"/>
    <w:basedOn w:val="a"/>
    <w:uiPriority w:val="34"/>
    <w:qFormat/>
    <w:rsid w:val="00087919"/>
    <w:pPr>
      <w:ind w:left="720"/>
      <w:contextualSpacing/>
    </w:pPr>
  </w:style>
  <w:style w:type="table" w:styleId="a6">
    <w:name w:val="Table Grid"/>
    <w:basedOn w:val="a1"/>
    <w:uiPriority w:val="59"/>
    <w:rsid w:val="001E2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Заголовок статьи"/>
    <w:basedOn w:val="a"/>
    <w:next w:val="a"/>
    <w:uiPriority w:val="99"/>
    <w:rsid w:val="00DF7953"/>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8">
    <w:name w:val="Комментарий"/>
    <w:basedOn w:val="a"/>
    <w:next w:val="a"/>
    <w:uiPriority w:val="99"/>
    <w:rsid w:val="00DF7953"/>
    <w:pPr>
      <w:widowControl w:val="0"/>
      <w:autoSpaceDE w:val="0"/>
      <w:autoSpaceDN w:val="0"/>
      <w:adjustRightInd w:val="0"/>
      <w:spacing w:after="0" w:line="240" w:lineRule="auto"/>
      <w:ind w:left="170"/>
      <w:jc w:val="both"/>
    </w:pPr>
    <w:rPr>
      <w:rFonts w:ascii="Arial" w:hAnsi="Arial" w:cs="Arial"/>
      <w:i/>
      <w:iCs/>
      <w:color w:val="80008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ACE4-8E9F-49DA-A0F2-EE18110F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Organisation</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2011-06-06T11:45:00Z</cp:lastPrinted>
  <dcterms:created xsi:type="dcterms:W3CDTF">2010-11-17T12:29:00Z</dcterms:created>
  <dcterms:modified xsi:type="dcterms:W3CDTF">2011-06-06T11:58:00Z</dcterms:modified>
</cp:coreProperties>
</file>