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DC" w:rsidRPr="007433DC" w:rsidRDefault="007433DC" w:rsidP="007433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7433DC">
        <w:rPr>
          <w:rFonts w:ascii="Arial" w:hAnsi="Arial" w:cs="Arial"/>
          <w:b/>
          <w:bCs/>
          <w:color w:val="26282F"/>
          <w:sz w:val="24"/>
          <w:szCs w:val="24"/>
        </w:rPr>
        <w:t>Приказ Министерства труда и социальной защиты РФ от 19 августа 2016 г. N 438н</w:t>
      </w:r>
      <w:r w:rsidRPr="007433DC">
        <w:rPr>
          <w:rFonts w:ascii="Arial" w:hAnsi="Arial" w:cs="Arial"/>
          <w:b/>
          <w:bCs/>
          <w:color w:val="26282F"/>
          <w:sz w:val="24"/>
          <w:szCs w:val="24"/>
        </w:rPr>
        <w:br/>
        <w:t>"Об утверждении Типового положения о системе управления охраной труда"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7433DC">
          <w:rPr>
            <w:rFonts w:ascii="Arial" w:hAnsi="Arial" w:cs="Arial"/>
            <w:color w:val="106BBE"/>
            <w:sz w:val="24"/>
            <w:szCs w:val="24"/>
          </w:rPr>
          <w:t>статьей 209</w:t>
        </w:r>
      </w:hyperlink>
      <w:r w:rsidRPr="007433DC">
        <w:rPr>
          <w:rFonts w:ascii="Arial" w:hAnsi="Arial" w:cs="Arial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 1, ст. 3; 2006, N 27, ст. 2878; 2008, N 30, ст. 3616; 2011, N 27, ст. 3880; N 30, ст. 4590; 2013, N 52, ст. 6986) и </w:t>
      </w:r>
      <w:hyperlink r:id="rId5" w:history="1">
        <w:r w:rsidRPr="007433DC">
          <w:rPr>
            <w:rFonts w:ascii="Arial" w:hAnsi="Arial" w:cs="Arial"/>
            <w:color w:val="106BBE"/>
            <w:sz w:val="24"/>
            <w:szCs w:val="24"/>
          </w:rPr>
          <w:t>подпунктом 5.2.16(6) пункта 5.2</w:t>
        </w:r>
      </w:hyperlink>
      <w:r w:rsidRPr="007433DC">
        <w:rPr>
          <w:rFonts w:ascii="Arial" w:hAnsi="Arial" w:cs="Arial"/>
          <w:sz w:val="24"/>
          <w:szCs w:val="24"/>
        </w:rPr>
        <w:t xml:space="preserve"> Положения о Министерстве труда и социальной защиты Российской Федерации, утвержденного </w:t>
      </w:r>
      <w:hyperlink r:id="rId6" w:history="1">
        <w:r w:rsidRPr="007433DC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7433DC">
        <w:rPr>
          <w:rFonts w:ascii="Arial" w:hAnsi="Arial" w:cs="Arial"/>
          <w:sz w:val="24"/>
          <w:szCs w:val="24"/>
        </w:rPr>
        <w:t xml:space="preserve"> Правительства Российской Федерации от 19 июня 2012 г. N 610 (Собрание законодательства Российской Федерации, 2012, N 26, ст. 3528; 2014, N 32, ст. 4499), приказываю: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 xml:space="preserve">Утвердить прилагаемое </w:t>
      </w:r>
      <w:hyperlink w:anchor="sub_1000" w:history="1">
        <w:r w:rsidRPr="007433DC">
          <w:rPr>
            <w:rFonts w:ascii="Arial" w:hAnsi="Arial" w:cs="Arial"/>
            <w:color w:val="106BBE"/>
            <w:sz w:val="24"/>
            <w:szCs w:val="24"/>
          </w:rPr>
          <w:t>Типовое положение</w:t>
        </w:r>
      </w:hyperlink>
      <w:r w:rsidRPr="007433DC">
        <w:rPr>
          <w:rFonts w:ascii="Arial" w:hAnsi="Arial" w:cs="Arial"/>
          <w:sz w:val="24"/>
          <w:szCs w:val="24"/>
        </w:rPr>
        <w:t xml:space="preserve"> о системе управления охраной труда.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7433DC" w:rsidRPr="007433D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433DC" w:rsidRPr="007433DC" w:rsidRDefault="007433DC" w:rsidP="00743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33DC">
              <w:rPr>
                <w:rFonts w:ascii="Arial" w:hAnsi="Arial" w:cs="Arial"/>
                <w:sz w:val="24"/>
                <w:szCs w:val="24"/>
              </w:rPr>
              <w:t>Врио Министра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433DC" w:rsidRPr="007433DC" w:rsidRDefault="007433DC" w:rsidP="007433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33DC">
              <w:rPr>
                <w:rFonts w:ascii="Arial" w:hAnsi="Arial" w:cs="Arial"/>
                <w:sz w:val="24"/>
                <w:szCs w:val="24"/>
              </w:rPr>
              <w:t>А.В. Вовченко</w:t>
            </w:r>
          </w:p>
        </w:tc>
      </w:tr>
    </w:tbl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Зарегистрировано в Минюсте РФ 13 октября 2016 г.</w:t>
      </w:r>
      <w:r w:rsidRPr="007433DC">
        <w:rPr>
          <w:rFonts w:ascii="Arial" w:hAnsi="Arial" w:cs="Arial"/>
          <w:sz w:val="24"/>
          <w:szCs w:val="24"/>
        </w:rPr>
        <w:br/>
        <w:t>Регистрационный N 44037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sub_1000"/>
      <w:r w:rsidRPr="007433DC">
        <w:rPr>
          <w:rFonts w:ascii="Arial" w:hAnsi="Arial" w:cs="Arial"/>
          <w:b/>
          <w:bCs/>
          <w:color w:val="26282F"/>
          <w:sz w:val="24"/>
          <w:szCs w:val="24"/>
        </w:rPr>
        <w:t>Типовое положение о системе управления охраной труда</w:t>
      </w:r>
      <w:r w:rsidRPr="007433DC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(утв. </w:t>
      </w:r>
      <w:hyperlink w:anchor="sub_0" w:history="1">
        <w:r w:rsidRPr="007433DC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7433DC">
        <w:rPr>
          <w:rFonts w:ascii="Arial" w:hAnsi="Arial" w:cs="Arial"/>
          <w:b/>
          <w:bCs/>
          <w:color w:val="26282F"/>
          <w:sz w:val="24"/>
          <w:szCs w:val="24"/>
        </w:rPr>
        <w:t xml:space="preserve"> Министерства труда и социальной защиты РФ от 19 августа 2016 г. N 438н)</w:t>
      </w:r>
    </w:p>
    <w:bookmarkEnd w:id="0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" w:name="sub_1100"/>
      <w:r w:rsidRPr="007433DC">
        <w:rPr>
          <w:rFonts w:ascii="Arial" w:hAnsi="Arial" w:cs="Arial"/>
          <w:b/>
          <w:bCs/>
          <w:color w:val="26282F"/>
          <w:sz w:val="24"/>
          <w:szCs w:val="24"/>
        </w:rPr>
        <w:t>I. Общие положения</w:t>
      </w:r>
    </w:p>
    <w:bookmarkEnd w:id="1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01"/>
      <w:r w:rsidRPr="007433DC">
        <w:rPr>
          <w:rFonts w:ascii="Arial" w:hAnsi="Arial" w:cs="Arial"/>
          <w:sz w:val="24"/>
          <w:szCs w:val="24"/>
        </w:rPr>
        <w:t>1. Настоящее Типовое положение о системе управления охраной труда разработано в целях оказания содействия работодателям при создании и обеспечении функционирования системы управления охраной труда (далее - СУОТ), разработки положения о СУОТ, содержит типовую структуру и основные положения о СУОТ.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02"/>
      <w:bookmarkEnd w:id="2"/>
      <w:r w:rsidRPr="007433DC">
        <w:rPr>
          <w:rFonts w:ascii="Arial" w:hAnsi="Arial" w:cs="Arial"/>
          <w:sz w:val="24"/>
          <w:szCs w:val="24"/>
        </w:rPr>
        <w:t>2.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</w:t>
      </w:r>
      <w:hyperlink w:anchor="sub_11111" w:history="1">
        <w:r w:rsidRPr="007433DC">
          <w:rPr>
            <w:rFonts w:ascii="Arial" w:hAnsi="Arial" w:cs="Arial"/>
            <w:color w:val="106BBE"/>
            <w:sz w:val="24"/>
            <w:szCs w:val="24"/>
          </w:rPr>
          <w:t>*(1)</w:t>
        </w:r>
      </w:hyperlink>
      <w:r w:rsidRPr="007433DC">
        <w:rPr>
          <w:rFonts w:ascii="Arial" w:hAnsi="Arial" w:cs="Arial"/>
          <w:sz w:val="24"/>
          <w:szCs w:val="24"/>
        </w:rPr>
        <w:t xml:space="preserve"> с учетом специфики своей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03"/>
      <w:bookmarkEnd w:id="3"/>
      <w:r w:rsidRPr="007433DC">
        <w:rPr>
          <w:rFonts w:ascii="Arial" w:hAnsi="Arial" w:cs="Arial"/>
          <w:sz w:val="24"/>
          <w:szCs w:val="24"/>
        </w:rPr>
        <w:t>3. СУОТ должна быть совместимой с другими системами управления, действующими у работодателя.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031"/>
      <w:bookmarkEnd w:id="4"/>
      <w:r w:rsidRPr="007433DC">
        <w:rPr>
          <w:rFonts w:ascii="Arial" w:hAnsi="Arial" w:cs="Arial"/>
          <w:sz w:val="24"/>
          <w:szCs w:val="24"/>
        </w:rPr>
        <w:t>Структура 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</w:t>
      </w:r>
      <w:hyperlink w:anchor="sub_11111" w:history="1">
        <w:r w:rsidRPr="007433DC">
          <w:rPr>
            <w:rFonts w:ascii="Arial" w:hAnsi="Arial" w:cs="Arial"/>
            <w:color w:val="106BBE"/>
            <w:sz w:val="24"/>
            <w:szCs w:val="24"/>
          </w:rPr>
          <w:t>*(1)</w:t>
        </w:r>
      </w:hyperlink>
      <w:r w:rsidRPr="007433DC">
        <w:rPr>
          <w:rFonts w:ascii="Arial" w:hAnsi="Arial" w:cs="Arial"/>
          <w:sz w:val="24"/>
          <w:szCs w:val="24"/>
        </w:rPr>
        <w:t xml:space="preserve">. Упрощение осуществляется с учетом специфики деятельности работодателя путем сокращения предусмотренных </w:t>
      </w:r>
      <w:hyperlink w:anchor="sub_1019" w:history="1">
        <w:r w:rsidRPr="007433DC">
          <w:rPr>
            <w:rFonts w:ascii="Arial" w:hAnsi="Arial" w:cs="Arial"/>
            <w:color w:val="106BBE"/>
            <w:sz w:val="24"/>
            <w:szCs w:val="24"/>
          </w:rPr>
          <w:t>пунктом 19</w:t>
        </w:r>
      </w:hyperlink>
      <w:r w:rsidRPr="007433DC">
        <w:rPr>
          <w:rFonts w:ascii="Arial" w:hAnsi="Arial" w:cs="Arial"/>
          <w:sz w:val="24"/>
          <w:szCs w:val="24"/>
        </w:rPr>
        <w:t xml:space="preserve"> настоящего Типового положения уровней управления между работником и работодателем в целом с установлением обязанностей в соответствии с </w:t>
      </w:r>
      <w:hyperlink w:anchor="sub_1022" w:history="1">
        <w:r w:rsidRPr="007433DC">
          <w:rPr>
            <w:rFonts w:ascii="Arial" w:hAnsi="Arial" w:cs="Arial"/>
            <w:color w:val="106BBE"/>
            <w:sz w:val="24"/>
            <w:szCs w:val="24"/>
          </w:rPr>
          <w:t>пунктами 22</w:t>
        </w:r>
      </w:hyperlink>
      <w:r w:rsidRPr="007433DC">
        <w:rPr>
          <w:rFonts w:ascii="Arial" w:hAnsi="Arial" w:cs="Arial"/>
          <w:sz w:val="24"/>
          <w:szCs w:val="24"/>
        </w:rPr>
        <w:t xml:space="preserve"> и </w:t>
      </w:r>
      <w:hyperlink w:anchor="sub_1025" w:history="1">
        <w:r w:rsidRPr="007433DC">
          <w:rPr>
            <w:rFonts w:ascii="Arial" w:hAnsi="Arial" w:cs="Arial"/>
            <w:color w:val="106BBE"/>
            <w:sz w:val="24"/>
            <w:szCs w:val="24"/>
          </w:rPr>
          <w:t>25</w:t>
        </w:r>
      </w:hyperlink>
      <w:r w:rsidRPr="007433DC">
        <w:rPr>
          <w:rFonts w:ascii="Arial" w:hAnsi="Arial" w:cs="Arial"/>
          <w:sz w:val="24"/>
          <w:szCs w:val="24"/>
        </w:rPr>
        <w:t xml:space="preserve"> настоящего Типового положения.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04"/>
      <w:bookmarkEnd w:id="5"/>
      <w:r w:rsidRPr="007433DC">
        <w:rPr>
          <w:rFonts w:ascii="Arial" w:hAnsi="Arial" w:cs="Arial"/>
          <w:sz w:val="24"/>
          <w:szCs w:val="24"/>
        </w:rPr>
        <w:t>4. СУОТ представляет собой единство: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041"/>
      <w:bookmarkEnd w:id="6"/>
      <w:r w:rsidRPr="007433DC">
        <w:rPr>
          <w:rFonts w:ascii="Arial" w:hAnsi="Arial" w:cs="Arial"/>
          <w:sz w:val="24"/>
          <w:szCs w:val="24"/>
        </w:rPr>
        <w:t>а) организационных структур управления работодателя с фиксированными обязанностями его должностных лиц;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042"/>
      <w:bookmarkEnd w:id="7"/>
      <w:r w:rsidRPr="007433DC">
        <w:rPr>
          <w:rFonts w:ascii="Arial" w:hAnsi="Arial" w:cs="Arial"/>
          <w:sz w:val="24"/>
          <w:szCs w:val="24"/>
        </w:rPr>
        <w:lastRenderedPageBreak/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0043"/>
      <w:bookmarkEnd w:id="8"/>
      <w:r w:rsidRPr="007433DC">
        <w:rPr>
          <w:rFonts w:ascii="Arial" w:hAnsi="Arial" w:cs="Arial"/>
          <w:sz w:val="24"/>
          <w:szCs w:val="24"/>
        </w:rPr>
        <w:t>в) устанавливающей (локальные нормативные акты работодателя) и фиксирующей (журналы, акты, записи) документации.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05"/>
      <w:bookmarkEnd w:id="9"/>
      <w:r w:rsidRPr="007433DC">
        <w:rPr>
          <w:rFonts w:ascii="Arial" w:hAnsi="Arial" w:cs="Arial"/>
          <w:sz w:val="24"/>
          <w:szCs w:val="24"/>
        </w:rPr>
        <w:t>5. Действие СУОТ распространяется на всей территории, во всех зданиях и сооружениях работодателя.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06"/>
      <w:bookmarkEnd w:id="10"/>
      <w:r w:rsidRPr="007433DC">
        <w:rPr>
          <w:rFonts w:ascii="Arial" w:hAnsi="Arial" w:cs="Arial"/>
          <w:sz w:val="24"/>
          <w:szCs w:val="24"/>
        </w:rPr>
        <w:t xml:space="preserve">6. </w:t>
      </w:r>
      <w:r w:rsidRPr="008C5E78">
        <w:rPr>
          <w:rFonts w:ascii="Arial" w:hAnsi="Arial" w:cs="Arial"/>
          <w:sz w:val="24"/>
          <w:szCs w:val="24"/>
          <w:u w:val="single"/>
        </w:rPr>
        <w:t>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</w:t>
      </w:r>
      <w:r w:rsidRPr="007433DC">
        <w:rPr>
          <w:rFonts w:ascii="Arial" w:hAnsi="Arial" w:cs="Arial"/>
          <w:sz w:val="24"/>
          <w:szCs w:val="24"/>
        </w:rPr>
        <w:t>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007"/>
      <w:bookmarkEnd w:id="11"/>
      <w:r w:rsidRPr="007433DC">
        <w:rPr>
          <w:rFonts w:ascii="Arial" w:hAnsi="Arial" w:cs="Arial"/>
          <w:sz w:val="24"/>
          <w:szCs w:val="24"/>
        </w:rPr>
        <w:t>7. 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наличии).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08"/>
      <w:bookmarkEnd w:id="12"/>
      <w:r w:rsidRPr="007433DC">
        <w:rPr>
          <w:rFonts w:ascii="Arial" w:hAnsi="Arial" w:cs="Arial"/>
          <w:sz w:val="24"/>
          <w:szCs w:val="24"/>
        </w:rPr>
        <w:t>8. В положение о СУОТ с учетом специфики деятельности работодателя включаются следующие разделы (подразделы):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081"/>
      <w:bookmarkEnd w:id="13"/>
      <w:r w:rsidRPr="007433DC">
        <w:rPr>
          <w:rFonts w:ascii="Arial" w:hAnsi="Arial" w:cs="Arial"/>
          <w:sz w:val="24"/>
          <w:szCs w:val="24"/>
        </w:rPr>
        <w:t>а) политика работодателя в области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82"/>
      <w:bookmarkEnd w:id="14"/>
      <w:r w:rsidRPr="007433DC">
        <w:rPr>
          <w:rFonts w:ascii="Arial" w:hAnsi="Arial" w:cs="Arial"/>
          <w:sz w:val="24"/>
          <w:szCs w:val="24"/>
        </w:rPr>
        <w:t>б) цели работодателя в области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83"/>
      <w:bookmarkEnd w:id="15"/>
      <w:r w:rsidRPr="007433DC">
        <w:rPr>
          <w:rFonts w:ascii="Arial" w:hAnsi="Arial" w:cs="Arial"/>
          <w:sz w:val="24"/>
          <w:szCs w:val="24"/>
        </w:rPr>
        <w:t>в) 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084"/>
      <w:bookmarkEnd w:id="16"/>
      <w:r w:rsidRPr="007433DC">
        <w:rPr>
          <w:rFonts w:ascii="Arial" w:hAnsi="Arial" w:cs="Arial"/>
          <w:sz w:val="24"/>
          <w:szCs w:val="24"/>
        </w:rPr>
        <w:t>г) процедуры, направленные на достижение целей работодателя в области охраны труда (далее - процедуры), включая:</w:t>
      </w:r>
    </w:p>
    <w:bookmarkEnd w:id="17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процедуру подготовки работников по охране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процедуру организации и проведения оценки условий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процедуру управления профессиональными рисками;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процедуру организации и проведения наблюдения за состоянием здоровья работников;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процедуру обеспечения оптимальных режимов труда и отдыха работников;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процедуру обеспечения работников молоком и другими равноценными пищевыми продуктами, лечебно-профилактическим питанием;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процедуры обеспечения безопасного выполнения подрядных работ и снабжения безопасной продукцией;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085"/>
      <w:r w:rsidRPr="007433DC">
        <w:rPr>
          <w:rFonts w:ascii="Arial" w:hAnsi="Arial" w:cs="Arial"/>
          <w:sz w:val="24"/>
          <w:szCs w:val="24"/>
        </w:rPr>
        <w:t>д) планирование мероприятий по реализации процедур;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086"/>
      <w:bookmarkEnd w:id="18"/>
      <w:r w:rsidRPr="007433DC">
        <w:rPr>
          <w:rFonts w:ascii="Arial" w:hAnsi="Arial" w:cs="Arial"/>
          <w:sz w:val="24"/>
          <w:szCs w:val="24"/>
        </w:rPr>
        <w:t>е) контроль функционирования СУОТ и мониторинг реализации процедур;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087"/>
      <w:bookmarkEnd w:id="19"/>
      <w:r w:rsidRPr="007433DC">
        <w:rPr>
          <w:rFonts w:ascii="Arial" w:hAnsi="Arial" w:cs="Arial"/>
          <w:sz w:val="24"/>
          <w:szCs w:val="24"/>
        </w:rPr>
        <w:t>ж) планирование улучшений функционирования СУОТ;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088"/>
      <w:bookmarkEnd w:id="20"/>
      <w:r w:rsidRPr="007433DC">
        <w:rPr>
          <w:rFonts w:ascii="Arial" w:hAnsi="Arial" w:cs="Arial"/>
          <w:sz w:val="24"/>
          <w:szCs w:val="24"/>
        </w:rPr>
        <w:t>з) реагирование на аварии, несчастные случаи и профессиональные заболевания;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089"/>
      <w:bookmarkEnd w:id="21"/>
      <w:r w:rsidRPr="007433DC">
        <w:rPr>
          <w:rFonts w:ascii="Arial" w:hAnsi="Arial" w:cs="Arial"/>
          <w:sz w:val="24"/>
          <w:szCs w:val="24"/>
        </w:rPr>
        <w:t>и) управление документами СУОТ.</w:t>
      </w:r>
    </w:p>
    <w:bookmarkEnd w:id="22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3" w:name="sub_1200"/>
      <w:r w:rsidRPr="007433DC">
        <w:rPr>
          <w:rFonts w:ascii="Arial" w:hAnsi="Arial" w:cs="Arial"/>
          <w:b/>
          <w:bCs/>
          <w:color w:val="26282F"/>
          <w:sz w:val="24"/>
          <w:szCs w:val="24"/>
        </w:rPr>
        <w:t>II. Политика работодателя в области охраны труда</w:t>
      </w:r>
    </w:p>
    <w:bookmarkEnd w:id="23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1009"/>
      <w:r w:rsidRPr="007433DC">
        <w:rPr>
          <w:rFonts w:ascii="Arial" w:hAnsi="Arial" w:cs="Arial"/>
          <w:sz w:val="24"/>
          <w:szCs w:val="24"/>
        </w:rPr>
        <w:t xml:space="preserve">9. 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</w:t>
      </w:r>
      <w:r w:rsidRPr="007433DC">
        <w:rPr>
          <w:rFonts w:ascii="Arial" w:hAnsi="Arial" w:cs="Arial"/>
          <w:sz w:val="24"/>
          <w:szCs w:val="24"/>
        </w:rPr>
        <w:lastRenderedPageBreak/>
        <w:t>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1010"/>
      <w:bookmarkEnd w:id="24"/>
      <w:r w:rsidRPr="007433DC">
        <w:rPr>
          <w:rFonts w:ascii="Arial" w:hAnsi="Arial" w:cs="Arial"/>
          <w:sz w:val="24"/>
          <w:szCs w:val="24"/>
        </w:rPr>
        <w:t>10. Политика по охране труда обеспечивает: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1101"/>
      <w:bookmarkEnd w:id="25"/>
      <w:r w:rsidRPr="007433DC">
        <w:rPr>
          <w:rFonts w:ascii="Arial" w:hAnsi="Arial" w:cs="Arial"/>
          <w:sz w:val="24"/>
          <w:szCs w:val="24"/>
        </w:rPr>
        <w:t>а) приоритет сохранения жизни и здоровья работников в процессе их трудовой деятельности;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1102"/>
      <w:bookmarkEnd w:id="26"/>
      <w:r w:rsidRPr="007433DC">
        <w:rPr>
          <w:rFonts w:ascii="Arial" w:hAnsi="Arial" w:cs="Arial"/>
          <w:sz w:val="24"/>
          <w:szCs w:val="24"/>
        </w:rPr>
        <w:t>б) соответствие условий труда на рабочих местах требованиям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1103"/>
      <w:bookmarkEnd w:id="27"/>
      <w:r w:rsidRPr="007433DC">
        <w:rPr>
          <w:rFonts w:ascii="Arial" w:hAnsi="Arial" w:cs="Arial"/>
          <w:sz w:val="24"/>
          <w:szCs w:val="24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1104"/>
      <w:bookmarkEnd w:id="28"/>
      <w:r w:rsidRPr="007433DC">
        <w:rPr>
          <w:rFonts w:ascii="Arial" w:hAnsi="Arial" w:cs="Arial"/>
          <w:sz w:val="24"/>
          <w:szCs w:val="24"/>
        </w:rP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1105"/>
      <w:bookmarkEnd w:id="29"/>
      <w:r w:rsidRPr="007433DC">
        <w:rPr>
          <w:rFonts w:ascii="Arial" w:hAnsi="Arial" w:cs="Arial"/>
          <w:sz w:val="24"/>
          <w:szCs w:val="24"/>
        </w:rPr>
        <w:t>д) непрерывное совершенствование и повышение эффективности СУОТ;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1106"/>
      <w:bookmarkEnd w:id="30"/>
      <w:r w:rsidRPr="007433DC">
        <w:rPr>
          <w:rFonts w:ascii="Arial" w:hAnsi="Arial" w:cs="Arial"/>
          <w:sz w:val="24"/>
          <w:szCs w:val="24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1107"/>
      <w:bookmarkEnd w:id="31"/>
      <w:r w:rsidRPr="007433DC">
        <w:rPr>
          <w:rFonts w:ascii="Arial" w:hAnsi="Arial" w:cs="Arial"/>
          <w:sz w:val="24"/>
          <w:szCs w:val="24"/>
        </w:rPr>
        <w:t>ж) личную заинтересованность в обеспечении, насколько это возможно, безопасных условий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1108"/>
      <w:bookmarkEnd w:id="32"/>
      <w:r w:rsidRPr="007433DC">
        <w:rPr>
          <w:rFonts w:ascii="Arial" w:hAnsi="Arial" w:cs="Arial"/>
          <w:sz w:val="24"/>
          <w:szCs w:val="24"/>
        </w:rPr>
        <w:t>з) выполнение иных обязанностей в области охраны труда исходя из специфики своей деятельности.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1011"/>
      <w:bookmarkEnd w:id="33"/>
      <w:r w:rsidRPr="007433DC">
        <w:rPr>
          <w:rFonts w:ascii="Arial" w:hAnsi="Arial" w:cs="Arial"/>
          <w:sz w:val="24"/>
          <w:szCs w:val="24"/>
        </w:rPr>
        <w:t>11. В Политике по охране труда отражаются: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5" w:name="sub_1111"/>
      <w:bookmarkEnd w:id="34"/>
      <w:r w:rsidRPr="007433DC">
        <w:rPr>
          <w:rFonts w:ascii="Arial" w:hAnsi="Arial" w:cs="Arial"/>
          <w:sz w:val="24"/>
          <w:szCs w:val="24"/>
        </w:rPr>
        <w:t>а) положения о соответствии условий труда на рабочих местах работодателя требованиям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6" w:name="sub_1112"/>
      <w:bookmarkEnd w:id="35"/>
      <w:r w:rsidRPr="007433DC">
        <w:rPr>
          <w:rFonts w:ascii="Arial" w:hAnsi="Arial" w:cs="Arial"/>
          <w:sz w:val="24"/>
          <w:szCs w:val="24"/>
        </w:rPr>
        <w:t>б) обязательства работодателя по предотвращению травматизма и ухудшения здоровья работников;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1113"/>
      <w:bookmarkEnd w:id="36"/>
      <w:r w:rsidRPr="007433DC">
        <w:rPr>
          <w:rFonts w:ascii="Arial" w:hAnsi="Arial" w:cs="Arial"/>
          <w:sz w:val="24"/>
          <w:szCs w:val="24"/>
        </w:rPr>
        <w:t>в) положения об учете специфики деятельности работодателя и вида (видов) осуществляемой им экономической деятельности, обусловливающих уровень профессиональных рисков работников;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8" w:name="sub_1114"/>
      <w:bookmarkEnd w:id="37"/>
      <w:r w:rsidRPr="007433DC">
        <w:rPr>
          <w:rFonts w:ascii="Arial" w:hAnsi="Arial" w:cs="Arial"/>
          <w:sz w:val="24"/>
          <w:szCs w:val="24"/>
        </w:rPr>
        <w:t>г) порядок совершенствования функционирования СУОТ.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1012"/>
      <w:bookmarkEnd w:id="38"/>
      <w:r w:rsidRPr="007433DC">
        <w:rPr>
          <w:rFonts w:ascii="Arial" w:hAnsi="Arial" w:cs="Arial"/>
          <w:sz w:val="24"/>
          <w:szCs w:val="24"/>
        </w:rPr>
        <w:t>12. 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1013"/>
      <w:bookmarkEnd w:id="39"/>
      <w:r w:rsidRPr="007433DC">
        <w:rPr>
          <w:rFonts w:ascii="Arial" w:hAnsi="Arial" w:cs="Arial"/>
          <w:sz w:val="24"/>
          <w:szCs w:val="24"/>
        </w:rPr>
        <w:t>13. 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bookmarkEnd w:id="40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41" w:name="sub_1300"/>
      <w:r w:rsidRPr="007433DC">
        <w:rPr>
          <w:rFonts w:ascii="Arial" w:hAnsi="Arial" w:cs="Arial"/>
          <w:b/>
          <w:bCs/>
          <w:color w:val="26282F"/>
          <w:sz w:val="24"/>
          <w:szCs w:val="24"/>
        </w:rPr>
        <w:t>III. Цели работодателя в области охраны труда</w:t>
      </w:r>
    </w:p>
    <w:bookmarkEnd w:id="41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1014"/>
      <w:r w:rsidRPr="007433DC">
        <w:rPr>
          <w:rFonts w:ascii="Arial" w:hAnsi="Arial" w:cs="Arial"/>
          <w:sz w:val="24"/>
          <w:szCs w:val="24"/>
        </w:rPr>
        <w:t xml:space="preserve">14. Основные цели работодателя в области охраны труда (далее - цели) содержатся в Политике по охране труда и достигаются путем реализации работодателем процедур, предусмотренных </w:t>
      </w:r>
      <w:hyperlink w:anchor="sub_1500" w:history="1">
        <w:r w:rsidRPr="007433DC">
          <w:rPr>
            <w:rFonts w:ascii="Arial" w:hAnsi="Arial" w:cs="Arial"/>
            <w:color w:val="106BBE"/>
            <w:sz w:val="24"/>
            <w:szCs w:val="24"/>
          </w:rPr>
          <w:t>разделом V</w:t>
        </w:r>
      </w:hyperlink>
      <w:r w:rsidRPr="007433DC">
        <w:rPr>
          <w:rFonts w:ascii="Arial" w:hAnsi="Arial" w:cs="Arial"/>
          <w:sz w:val="24"/>
          <w:szCs w:val="24"/>
        </w:rPr>
        <w:t xml:space="preserve"> настоящего Типового положения.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3" w:name="sub_1015"/>
      <w:bookmarkEnd w:id="42"/>
      <w:r w:rsidRPr="007433DC">
        <w:rPr>
          <w:rFonts w:ascii="Arial" w:hAnsi="Arial" w:cs="Arial"/>
          <w:sz w:val="24"/>
          <w:szCs w:val="24"/>
        </w:rPr>
        <w:t>15. Количество целей определяется спецификой деятельности работодателя.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1016"/>
      <w:bookmarkEnd w:id="43"/>
      <w:r w:rsidRPr="007433DC">
        <w:rPr>
          <w:rFonts w:ascii="Arial" w:hAnsi="Arial" w:cs="Arial"/>
          <w:sz w:val="24"/>
          <w:szCs w:val="24"/>
        </w:rPr>
        <w:t>16. Цели формулируются с учетом необходимости оценки их достижения, в том числе, по возможности, на основе измеримых показателей.</w:t>
      </w:r>
    </w:p>
    <w:bookmarkEnd w:id="44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45" w:name="sub_1400"/>
      <w:bookmarkStart w:id="46" w:name="_GoBack"/>
      <w:r w:rsidRPr="007433DC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IV. Обеспечение функционирования СУОТ (распределение обязанностей в сфере охраны труда между должностными лицами работодателя)</w:t>
      </w:r>
    </w:p>
    <w:bookmarkEnd w:id="45"/>
    <w:bookmarkEnd w:id="46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7" w:name="sub_1017"/>
      <w:r w:rsidRPr="007433DC">
        <w:rPr>
          <w:rFonts w:ascii="Arial" w:hAnsi="Arial" w:cs="Arial"/>
          <w:sz w:val="24"/>
          <w:szCs w:val="24"/>
        </w:rPr>
        <w:t>17. Распределение обязанностей</w:t>
      </w:r>
      <w:hyperlink w:anchor="sub_22222" w:history="1">
        <w:r w:rsidRPr="007433DC">
          <w:rPr>
            <w:rFonts w:ascii="Arial" w:hAnsi="Arial" w:cs="Arial"/>
            <w:color w:val="106BBE"/>
            <w:sz w:val="24"/>
            <w:szCs w:val="24"/>
          </w:rPr>
          <w:t>*(2)</w:t>
        </w:r>
      </w:hyperlink>
      <w:r w:rsidRPr="007433DC">
        <w:rPr>
          <w:rFonts w:ascii="Arial" w:hAnsi="Arial" w:cs="Arial"/>
          <w:sz w:val="24"/>
          <w:szCs w:val="24"/>
        </w:rPr>
        <w:t xml:space="preserve"> в сфере охраны труда между должностными лицами работодателя осуществляется работодателем с использованием уровней управления.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sub_1018"/>
      <w:bookmarkEnd w:id="47"/>
      <w:r w:rsidRPr="007433DC">
        <w:rPr>
          <w:rFonts w:ascii="Arial" w:hAnsi="Arial" w:cs="Arial"/>
          <w:sz w:val="24"/>
          <w:szCs w:val="24"/>
        </w:rPr>
        <w:t>18. Организация работ по охране труда у работодателя, выполнение его обязанностей возлагается непосредственно на самого работодателя в случае, если работодатель является индивидуальным предпринимателем, руководителей структурных подразделений и иных структурных единиц работодателя, службу охраны труда, штатных специалистов по охране труда, организацию или специалиста, оказывающих услуги в области охраны труда, привлекаемых работодателем по гражданско-правовому договору.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1019"/>
      <w:bookmarkEnd w:id="48"/>
      <w:r w:rsidRPr="007433DC">
        <w:rPr>
          <w:rFonts w:ascii="Arial" w:hAnsi="Arial" w:cs="Arial"/>
          <w:sz w:val="24"/>
          <w:szCs w:val="24"/>
        </w:rPr>
        <w:t>19. В качестве уровней управления могут рассматриваться: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1191"/>
      <w:bookmarkEnd w:id="49"/>
      <w:r w:rsidRPr="007433DC">
        <w:rPr>
          <w:rFonts w:ascii="Arial" w:hAnsi="Arial" w:cs="Arial"/>
          <w:sz w:val="24"/>
          <w:szCs w:val="24"/>
        </w:rPr>
        <w:t>а) уровень производственной бригады;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1192"/>
      <w:bookmarkEnd w:id="50"/>
      <w:r w:rsidRPr="007433DC">
        <w:rPr>
          <w:rFonts w:ascii="Arial" w:hAnsi="Arial" w:cs="Arial"/>
          <w:sz w:val="24"/>
          <w:szCs w:val="24"/>
        </w:rPr>
        <w:t>б) уровень производственного участка;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2" w:name="sub_1193"/>
      <w:bookmarkEnd w:id="51"/>
      <w:r w:rsidRPr="007433DC">
        <w:rPr>
          <w:rFonts w:ascii="Arial" w:hAnsi="Arial" w:cs="Arial"/>
          <w:sz w:val="24"/>
          <w:szCs w:val="24"/>
        </w:rPr>
        <w:t>в) уровень производственного цеха (структурного подразделения);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3" w:name="sub_1194"/>
      <w:bookmarkEnd w:id="52"/>
      <w:r w:rsidRPr="007433DC">
        <w:rPr>
          <w:rFonts w:ascii="Arial" w:hAnsi="Arial" w:cs="Arial"/>
          <w:sz w:val="24"/>
          <w:szCs w:val="24"/>
        </w:rPr>
        <w:t>г) уровень филиала (обособленного структурного подразделения);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4" w:name="sub_1195"/>
      <w:bookmarkEnd w:id="53"/>
      <w:r w:rsidRPr="007433DC">
        <w:rPr>
          <w:rFonts w:ascii="Arial" w:hAnsi="Arial" w:cs="Arial"/>
          <w:sz w:val="24"/>
          <w:szCs w:val="24"/>
        </w:rPr>
        <w:t>д) уровень службы (совокупности нескольких структурных подразделений);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1196"/>
      <w:bookmarkEnd w:id="54"/>
      <w:r w:rsidRPr="007433DC">
        <w:rPr>
          <w:rFonts w:ascii="Arial" w:hAnsi="Arial" w:cs="Arial"/>
          <w:sz w:val="24"/>
          <w:szCs w:val="24"/>
        </w:rPr>
        <w:t>е) уровень работодателя в целом.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1020"/>
      <w:bookmarkEnd w:id="55"/>
      <w:r w:rsidRPr="007433DC">
        <w:rPr>
          <w:rFonts w:ascii="Arial" w:hAnsi="Arial" w:cs="Arial"/>
          <w:sz w:val="24"/>
          <w:szCs w:val="24"/>
        </w:rPr>
        <w:t>20. С учетом специфики деятельности работодателя, структуры управления и численности работников для целей СУОТ могут устанавливаться и иные уровни управления.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1021"/>
      <w:bookmarkEnd w:id="56"/>
      <w:r w:rsidRPr="007433DC">
        <w:rPr>
          <w:rFonts w:ascii="Arial" w:hAnsi="Arial" w:cs="Arial"/>
          <w:sz w:val="24"/>
          <w:szCs w:val="24"/>
        </w:rPr>
        <w:t>21. Обязанности в сфере охраны труда должностных лиц работодателя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8" w:name="sub_1022"/>
      <w:bookmarkEnd w:id="57"/>
      <w:r w:rsidRPr="007433DC">
        <w:rPr>
          <w:rFonts w:ascii="Arial" w:hAnsi="Arial" w:cs="Arial"/>
          <w:sz w:val="24"/>
          <w:szCs w:val="24"/>
        </w:rPr>
        <w:t xml:space="preserve">22. На уровнях управления, указанных в </w:t>
      </w:r>
      <w:hyperlink w:anchor="sub_1191" w:history="1">
        <w:r w:rsidRPr="007433DC">
          <w:rPr>
            <w:rFonts w:ascii="Arial" w:hAnsi="Arial" w:cs="Arial"/>
            <w:color w:val="106BBE"/>
            <w:sz w:val="24"/>
            <w:szCs w:val="24"/>
          </w:rPr>
          <w:t>подпунктах "а"</w:t>
        </w:r>
      </w:hyperlink>
      <w:r w:rsidRPr="007433DC">
        <w:rPr>
          <w:rFonts w:ascii="Arial" w:hAnsi="Arial" w:cs="Arial"/>
          <w:sz w:val="24"/>
          <w:szCs w:val="24"/>
        </w:rPr>
        <w:t xml:space="preserve"> и </w:t>
      </w:r>
      <w:hyperlink w:anchor="sub_1192" w:history="1">
        <w:r w:rsidRPr="007433DC">
          <w:rPr>
            <w:rFonts w:ascii="Arial" w:hAnsi="Arial" w:cs="Arial"/>
            <w:color w:val="106BBE"/>
            <w:sz w:val="24"/>
            <w:szCs w:val="24"/>
          </w:rPr>
          <w:t>"б" пункта 19</w:t>
        </w:r>
      </w:hyperlink>
      <w:r w:rsidRPr="007433DC">
        <w:rPr>
          <w:rFonts w:ascii="Arial" w:hAnsi="Arial" w:cs="Arial"/>
          <w:sz w:val="24"/>
          <w:szCs w:val="24"/>
        </w:rPr>
        <w:t xml:space="preserve"> настоящего Типового положения, устанавливаются обязанности в сфере охраны труда: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9" w:name="sub_1221"/>
      <w:bookmarkEnd w:id="58"/>
      <w:r w:rsidRPr="007433DC">
        <w:rPr>
          <w:rFonts w:ascii="Arial" w:hAnsi="Arial" w:cs="Arial"/>
          <w:sz w:val="24"/>
          <w:szCs w:val="24"/>
        </w:rPr>
        <w:t>а) непосредственно работников;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0" w:name="sub_1222"/>
      <w:bookmarkEnd w:id="59"/>
      <w:r w:rsidRPr="007433DC">
        <w:rPr>
          <w:rFonts w:ascii="Arial" w:hAnsi="Arial" w:cs="Arial"/>
          <w:sz w:val="24"/>
          <w:szCs w:val="24"/>
        </w:rPr>
        <w:t>б) руководителей трудовых коллективов (бригадира, мастера);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1" w:name="sub_1223"/>
      <w:bookmarkEnd w:id="60"/>
      <w:r w:rsidRPr="007433DC">
        <w:rPr>
          <w:rFonts w:ascii="Arial" w:hAnsi="Arial" w:cs="Arial"/>
          <w:sz w:val="24"/>
          <w:szCs w:val="24"/>
        </w:rPr>
        <w:t>в) руководителей производственных участков, их заместителей;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2" w:name="sub_1224"/>
      <w:bookmarkEnd w:id="61"/>
      <w:r w:rsidRPr="007433DC">
        <w:rPr>
          <w:rFonts w:ascii="Arial" w:hAnsi="Arial" w:cs="Arial"/>
          <w:sz w:val="24"/>
          <w:szCs w:val="24"/>
        </w:rPr>
        <w:t>г) руководителей производственных цехов (структурных подразделений), их заместителей;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3" w:name="sub_1225"/>
      <w:bookmarkEnd w:id="62"/>
      <w:r w:rsidRPr="007433DC">
        <w:rPr>
          <w:rFonts w:ascii="Arial" w:hAnsi="Arial" w:cs="Arial"/>
          <w:sz w:val="24"/>
          <w:szCs w:val="24"/>
        </w:rPr>
        <w:t>д)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4" w:name="sub_1023"/>
      <w:bookmarkEnd w:id="63"/>
      <w:r w:rsidRPr="007433DC">
        <w:rPr>
          <w:rFonts w:ascii="Arial" w:hAnsi="Arial" w:cs="Arial"/>
          <w:sz w:val="24"/>
          <w:szCs w:val="24"/>
        </w:rPr>
        <w:t xml:space="preserve">23. На уровне управления, указанном в </w:t>
      </w:r>
      <w:hyperlink w:anchor="sub_1193" w:history="1">
        <w:r w:rsidRPr="007433DC">
          <w:rPr>
            <w:rFonts w:ascii="Arial" w:hAnsi="Arial" w:cs="Arial"/>
            <w:color w:val="106BBE"/>
            <w:sz w:val="24"/>
            <w:szCs w:val="24"/>
          </w:rPr>
          <w:t>подпункте "в" пункта 19</w:t>
        </w:r>
      </w:hyperlink>
      <w:r w:rsidRPr="007433DC">
        <w:rPr>
          <w:rFonts w:ascii="Arial" w:hAnsi="Arial" w:cs="Arial"/>
          <w:sz w:val="24"/>
          <w:szCs w:val="24"/>
        </w:rPr>
        <w:t xml:space="preserve"> настоящего Типового положения, устанавливаются обязанности в сфере охраны труда: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5" w:name="sub_1231"/>
      <w:bookmarkEnd w:id="64"/>
      <w:r w:rsidRPr="007433DC">
        <w:rPr>
          <w:rFonts w:ascii="Arial" w:hAnsi="Arial" w:cs="Arial"/>
          <w:sz w:val="24"/>
          <w:szCs w:val="24"/>
        </w:rPr>
        <w:t>а) руководителей производственных участков, их заместителей;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6" w:name="sub_1232"/>
      <w:bookmarkEnd w:id="65"/>
      <w:r w:rsidRPr="007433DC">
        <w:rPr>
          <w:rFonts w:ascii="Arial" w:hAnsi="Arial" w:cs="Arial"/>
          <w:sz w:val="24"/>
          <w:szCs w:val="24"/>
        </w:rPr>
        <w:t>б) руководителей производственных цехов (структурных подразделений), их заместителей;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7" w:name="sub_1233"/>
      <w:bookmarkEnd w:id="66"/>
      <w:r w:rsidRPr="007433DC">
        <w:rPr>
          <w:rFonts w:ascii="Arial" w:hAnsi="Arial" w:cs="Arial"/>
          <w:sz w:val="24"/>
          <w:szCs w:val="24"/>
        </w:rPr>
        <w:t>в)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8" w:name="sub_1024"/>
      <w:bookmarkEnd w:id="67"/>
      <w:r w:rsidRPr="007433DC">
        <w:rPr>
          <w:rFonts w:ascii="Arial" w:hAnsi="Arial" w:cs="Arial"/>
          <w:sz w:val="24"/>
          <w:szCs w:val="24"/>
        </w:rPr>
        <w:t xml:space="preserve">24. На уровне управления, указанном в </w:t>
      </w:r>
      <w:hyperlink w:anchor="sub_1194" w:history="1">
        <w:r w:rsidRPr="007433DC">
          <w:rPr>
            <w:rFonts w:ascii="Arial" w:hAnsi="Arial" w:cs="Arial"/>
            <w:color w:val="106BBE"/>
            <w:sz w:val="24"/>
            <w:szCs w:val="24"/>
          </w:rPr>
          <w:t>подпункте "г" пункта 19</w:t>
        </w:r>
      </w:hyperlink>
      <w:r w:rsidRPr="007433DC">
        <w:rPr>
          <w:rFonts w:ascii="Arial" w:hAnsi="Arial" w:cs="Arial"/>
          <w:sz w:val="24"/>
          <w:szCs w:val="24"/>
        </w:rPr>
        <w:t xml:space="preserve"> настоящего Типового положения, устанавливаются обязанности в сфере охраны труда: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9" w:name="sub_1241"/>
      <w:bookmarkEnd w:id="68"/>
      <w:r w:rsidRPr="007433DC">
        <w:rPr>
          <w:rFonts w:ascii="Arial" w:hAnsi="Arial" w:cs="Arial"/>
          <w:sz w:val="24"/>
          <w:szCs w:val="24"/>
        </w:rPr>
        <w:t>а) руководителей служб и структурных подразделений филиала, их заместителей;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0" w:name="sub_1242"/>
      <w:bookmarkEnd w:id="69"/>
      <w:r w:rsidRPr="007433DC">
        <w:rPr>
          <w:rFonts w:ascii="Arial" w:hAnsi="Arial" w:cs="Arial"/>
          <w:sz w:val="24"/>
          <w:szCs w:val="24"/>
        </w:rPr>
        <w:t>б) руководителей производственных участков структурных подразделений филиала, их заместителей.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1" w:name="sub_1025"/>
      <w:bookmarkEnd w:id="70"/>
      <w:r w:rsidRPr="007433DC">
        <w:rPr>
          <w:rFonts w:ascii="Arial" w:hAnsi="Arial" w:cs="Arial"/>
          <w:sz w:val="24"/>
          <w:szCs w:val="24"/>
        </w:rPr>
        <w:t xml:space="preserve">25. На уровнях управления, указанных в </w:t>
      </w:r>
      <w:hyperlink w:anchor="sub_1195" w:history="1">
        <w:r w:rsidRPr="007433DC">
          <w:rPr>
            <w:rFonts w:ascii="Arial" w:hAnsi="Arial" w:cs="Arial"/>
            <w:color w:val="106BBE"/>
            <w:sz w:val="24"/>
            <w:szCs w:val="24"/>
          </w:rPr>
          <w:t>подпунктах "д"</w:t>
        </w:r>
      </w:hyperlink>
      <w:r w:rsidRPr="007433DC">
        <w:rPr>
          <w:rFonts w:ascii="Arial" w:hAnsi="Arial" w:cs="Arial"/>
          <w:sz w:val="24"/>
          <w:szCs w:val="24"/>
        </w:rPr>
        <w:t xml:space="preserve"> и </w:t>
      </w:r>
      <w:hyperlink w:anchor="sub_1196" w:history="1">
        <w:r w:rsidRPr="007433DC">
          <w:rPr>
            <w:rFonts w:ascii="Arial" w:hAnsi="Arial" w:cs="Arial"/>
            <w:color w:val="106BBE"/>
            <w:sz w:val="24"/>
            <w:szCs w:val="24"/>
          </w:rPr>
          <w:t>"е" пункта 19</w:t>
        </w:r>
      </w:hyperlink>
      <w:r w:rsidRPr="007433DC">
        <w:rPr>
          <w:rFonts w:ascii="Arial" w:hAnsi="Arial" w:cs="Arial"/>
          <w:sz w:val="24"/>
          <w:szCs w:val="24"/>
        </w:rPr>
        <w:t xml:space="preserve"> настоящего Типового положения, устанавливаются обязанности в сфере охраны труда: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2" w:name="sub_1251"/>
      <w:bookmarkEnd w:id="71"/>
      <w:r w:rsidRPr="007433DC">
        <w:rPr>
          <w:rFonts w:ascii="Arial" w:hAnsi="Arial" w:cs="Arial"/>
          <w:sz w:val="24"/>
          <w:szCs w:val="24"/>
        </w:rPr>
        <w:lastRenderedPageBreak/>
        <w:t>а) непосредственно самого работодателя, его представителей или назначенного им единоличного исполнительного органа;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3" w:name="sub_1252"/>
      <w:bookmarkEnd w:id="72"/>
      <w:r w:rsidRPr="007433DC">
        <w:rPr>
          <w:rFonts w:ascii="Arial" w:hAnsi="Arial" w:cs="Arial"/>
          <w:sz w:val="24"/>
          <w:szCs w:val="24"/>
        </w:rPr>
        <w:t>б) заместителей руководителя организации по направлениям производственной деятельности;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4" w:name="sub_1253"/>
      <w:bookmarkEnd w:id="73"/>
      <w:r w:rsidRPr="007433DC">
        <w:rPr>
          <w:rFonts w:ascii="Arial" w:hAnsi="Arial" w:cs="Arial"/>
          <w:sz w:val="24"/>
          <w:szCs w:val="24"/>
        </w:rPr>
        <w:t>в) заместителя руководителя, ответственного за организацию работ по охране труда.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5" w:name="sub_1026"/>
      <w:bookmarkEnd w:id="74"/>
      <w:r w:rsidRPr="007433DC">
        <w:rPr>
          <w:rFonts w:ascii="Arial" w:hAnsi="Arial" w:cs="Arial"/>
          <w:sz w:val="24"/>
          <w:szCs w:val="24"/>
        </w:rPr>
        <w:t>26. На каждом уровне управления устанавливаются обязанности в сфере охраны труда службы охраны труда, штатных специалистов по охране труда, организации или специалиста, оказывающих услуги в области охраны труда, привлекаемых работодателем по гражданско-правовому договору, или работодателя - индивидуального предпринимателя (лично), руководителя организации, другого уполномоченного работодателем работника, осуществляющих функции службы охраны труда, штатных специалистов по охране труда (далее - служба (специалист) охраны труда).</w:t>
      </w:r>
    </w:p>
    <w:bookmarkEnd w:id="75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В случае привлечения по гражданско-правовому договору организации или специалиста, оказывающих услуги в области охраны труда, для осуществления функций службы (специалиста) охраны труда работодатель должен информировать такие организацию или специалиста о тех факторах, которые влияют (или могут влиять) на безопасность и здоровье работников.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6" w:name="sub_1027"/>
      <w:r w:rsidRPr="007433DC">
        <w:rPr>
          <w:rFonts w:ascii="Arial" w:hAnsi="Arial" w:cs="Arial"/>
          <w:sz w:val="24"/>
          <w:szCs w:val="24"/>
        </w:rPr>
        <w:t>27. Управление охраной труда должно осуществляться при непосредственном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работодателя (при наличии).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7" w:name="sub_1028"/>
      <w:bookmarkEnd w:id="76"/>
      <w:r w:rsidRPr="007433DC">
        <w:rPr>
          <w:rFonts w:ascii="Arial" w:hAnsi="Arial" w:cs="Arial"/>
          <w:sz w:val="24"/>
          <w:szCs w:val="24"/>
        </w:rPr>
        <w:t>28. Распределение обязанностей в сфере охраны труда закрепляется либо в разделе "Обеспечение функционирования СУОТ" положения о СУОТ, либо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8" w:name="sub_1029"/>
      <w:bookmarkEnd w:id="77"/>
      <w:r w:rsidRPr="007433DC">
        <w:rPr>
          <w:rFonts w:ascii="Arial" w:hAnsi="Arial" w:cs="Arial"/>
          <w:sz w:val="24"/>
          <w:szCs w:val="24"/>
        </w:rPr>
        <w:t>29. В качестве обязанностей в сфере охраны труда могут устанавливаться следующие: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9" w:name="sub_1291"/>
      <w:bookmarkEnd w:id="78"/>
      <w:r w:rsidRPr="007433DC">
        <w:rPr>
          <w:rFonts w:ascii="Arial" w:hAnsi="Arial" w:cs="Arial"/>
          <w:sz w:val="24"/>
          <w:szCs w:val="24"/>
        </w:rPr>
        <w:t>а) работодатель самостоятельно</w:t>
      </w:r>
      <w:hyperlink w:anchor="sub_33333" w:history="1">
        <w:r w:rsidRPr="007433DC">
          <w:rPr>
            <w:rFonts w:ascii="Arial" w:hAnsi="Arial" w:cs="Arial"/>
            <w:color w:val="106BBE"/>
            <w:sz w:val="24"/>
            <w:szCs w:val="24"/>
          </w:rPr>
          <w:t>*(3)</w:t>
        </w:r>
      </w:hyperlink>
      <w:r w:rsidRPr="007433DC">
        <w:rPr>
          <w:rFonts w:ascii="Arial" w:hAnsi="Arial" w:cs="Arial"/>
          <w:sz w:val="24"/>
          <w:szCs w:val="24"/>
        </w:rPr>
        <w:t>:</w:t>
      </w:r>
    </w:p>
    <w:bookmarkEnd w:id="79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соблюдение режима труда и отдыха работников;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организовывает ресурсное обеспечение мероприятий по охране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создание и функционирование СУОТ;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комплектование службы охраны труда квалифицированными специалистами;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lastRenderedPageBreak/>
        <w:t xml:space="preserve">организует в соответствии с </w:t>
      </w:r>
      <w:hyperlink r:id="rId7" w:history="1">
        <w:r w:rsidRPr="007433DC">
          <w:rPr>
            <w:rFonts w:ascii="Arial" w:hAnsi="Arial" w:cs="Arial"/>
            <w:color w:val="106BBE"/>
            <w:sz w:val="24"/>
            <w:szCs w:val="24"/>
          </w:rPr>
          <w:t>Трудовым кодексом</w:t>
        </w:r>
      </w:hyperlink>
      <w:r w:rsidRPr="007433DC">
        <w:rPr>
          <w:rFonts w:ascii="Arial" w:hAnsi="Arial" w:cs="Arial"/>
          <w:sz w:val="24"/>
          <w:szCs w:val="24"/>
        </w:rPr>
        <w:t xml:space="preserve">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 xml:space="preserve">обеспечивает соблюдение установленного </w:t>
      </w:r>
      <w:hyperlink r:id="rId8" w:history="1">
        <w:r w:rsidRPr="007433DC">
          <w:rPr>
            <w:rFonts w:ascii="Arial" w:hAnsi="Arial" w:cs="Arial"/>
            <w:color w:val="106BBE"/>
            <w:sz w:val="24"/>
            <w:szCs w:val="24"/>
          </w:rPr>
          <w:t>порядка</w:t>
        </w:r>
      </w:hyperlink>
      <w:hyperlink w:anchor="sub_44444" w:history="1">
        <w:r w:rsidRPr="007433DC">
          <w:rPr>
            <w:rFonts w:ascii="Arial" w:hAnsi="Arial" w:cs="Arial"/>
            <w:color w:val="106BBE"/>
            <w:sz w:val="24"/>
            <w:szCs w:val="24"/>
          </w:rPr>
          <w:t>*(4)</w:t>
        </w:r>
      </w:hyperlink>
      <w:r w:rsidRPr="007433DC">
        <w:rPr>
          <w:rFonts w:ascii="Arial" w:hAnsi="Arial" w:cs="Arial"/>
          <w:sz w:val="24"/>
          <w:szCs w:val="24"/>
        </w:rPr>
        <w:t xml:space="preserve">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приобретение и функционирование средств коллективной защиты;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организует проведение специальной оценки условий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организует управление профессиональными рисками;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организует и проводит контроль за состоянием условий и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</w:t>
      </w:r>
      <w:hyperlink w:anchor="sub_55555" w:history="1">
        <w:r w:rsidRPr="007433DC">
          <w:rPr>
            <w:rFonts w:ascii="Arial" w:hAnsi="Arial" w:cs="Arial"/>
            <w:color w:val="106BBE"/>
            <w:sz w:val="24"/>
            <w:szCs w:val="24"/>
          </w:rPr>
          <w:t>*(5)</w:t>
        </w:r>
      </w:hyperlink>
      <w:r w:rsidRPr="007433DC">
        <w:rPr>
          <w:rFonts w:ascii="Arial" w:hAnsi="Arial" w:cs="Arial"/>
          <w:sz w:val="24"/>
          <w:szCs w:val="24"/>
        </w:rPr>
        <w:t>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0" w:name="sub_1292"/>
      <w:r w:rsidRPr="007433DC">
        <w:rPr>
          <w:rFonts w:ascii="Arial" w:hAnsi="Arial" w:cs="Arial"/>
          <w:sz w:val="24"/>
          <w:szCs w:val="24"/>
        </w:rPr>
        <w:t>б) работодатель через своих заместителей, руководителей структурных подразделений</w:t>
      </w:r>
      <w:hyperlink w:anchor="sub_66666" w:history="1">
        <w:r w:rsidRPr="007433DC">
          <w:rPr>
            <w:rFonts w:ascii="Arial" w:hAnsi="Arial" w:cs="Arial"/>
            <w:color w:val="106BBE"/>
            <w:sz w:val="24"/>
            <w:szCs w:val="24"/>
          </w:rPr>
          <w:t>*(6)</w:t>
        </w:r>
      </w:hyperlink>
      <w:r w:rsidRPr="007433DC">
        <w:rPr>
          <w:rFonts w:ascii="Arial" w:hAnsi="Arial" w:cs="Arial"/>
          <w:sz w:val="24"/>
          <w:szCs w:val="24"/>
        </w:rPr>
        <w:t>:</w:t>
      </w:r>
    </w:p>
    <w:bookmarkEnd w:id="80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наличие и функционирование необходимых приборов и систем контроля за производственными процессами;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приостанавливает работы в случаях, установленных требованиями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1" w:name="sub_1293"/>
      <w:r w:rsidRPr="007433DC">
        <w:rPr>
          <w:rFonts w:ascii="Arial" w:hAnsi="Arial" w:cs="Arial"/>
          <w:sz w:val="24"/>
          <w:szCs w:val="24"/>
        </w:rPr>
        <w:t>в) работник</w:t>
      </w:r>
      <w:hyperlink w:anchor="sub_77777" w:history="1">
        <w:r w:rsidRPr="007433DC">
          <w:rPr>
            <w:rFonts w:ascii="Arial" w:hAnsi="Arial" w:cs="Arial"/>
            <w:color w:val="106BBE"/>
            <w:sz w:val="24"/>
            <w:szCs w:val="24"/>
          </w:rPr>
          <w:t>*(7)</w:t>
        </w:r>
      </w:hyperlink>
      <w:r w:rsidRPr="007433DC">
        <w:rPr>
          <w:rFonts w:ascii="Arial" w:hAnsi="Arial" w:cs="Arial"/>
          <w:sz w:val="24"/>
          <w:szCs w:val="24"/>
        </w:rPr>
        <w:t>:</w:t>
      </w:r>
    </w:p>
    <w:bookmarkEnd w:id="81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lastRenderedPageBreak/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участвует в контроле за состоянием условий и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содержит в чистоте свое рабочее место;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перед началом рабочей смены (рабочего дня) проводит осмотр своего рабочего места;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следит за исправностью оборудования и инструментов на своем рабочем месте;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7433DC">
        <w:rPr>
          <w:rFonts w:ascii="Arial" w:hAnsi="Arial" w:cs="Arial"/>
          <w:sz w:val="24"/>
          <w:szCs w:val="24"/>
        </w:rPr>
        <w:t>загроможденности</w:t>
      </w:r>
      <w:proofErr w:type="spellEnd"/>
      <w:r w:rsidRPr="007433DC">
        <w:rPr>
          <w:rFonts w:ascii="Arial" w:hAnsi="Arial" w:cs="Arial"/>
          <w:sz w:val="24"/>
          <w:szCs w:val="24"/>
        </w:rPr>
        <w:t>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принимает меры по оказанию первой помощи пострадавшим на производстве;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2" w:name="sub_1294"/>
      <w:r w:rsidRPr="007433DC">
        <w:rPr>
          <w:rFonts w:ascii="Arial" w:hAnsi="Arial" w:cs="Arial"/>
          <w:sz w:val="24"/>
          <w:szCs w:val="24"/>
        </w:rPr>
        <w:t>г) служба (специалист) охраны труда</w:t>
      </w:r>
      <w:hyperlink w:anchor="sub_88888" w:history="1">
        <w:r w:rsidRPr="007433DC">
          <w:rPr>
            <w:rFonts w:ascii="Arial" w:hAnsi="Arial" w:cs="Arial"/>
            <w:color w:val="106BBE"/>
            <w:sz w:val="24"/>
            <w:szCs w:val="24"/>
          </w:rPr>
          <w:t>*(8)</w:t>
        </w:r>
      </w:hyperlink>
      <w:r w:rsidRPr="007433DC">
        <w:rPr>
          <w:rFonts w:ascii="Arial" w:hAnsi="Arial" w:cs="Arial"/>
          <w:sz w:val="24"/>
          <w:szCs w:val="24"/>
        </w:rPr>
        <w:t>:</w:t>
      </w:r>
    </w:p>
    <w:bookmarkEnd w:id="82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функционирование СУОТ;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 xml:space="preserve">осуществляет контроль за обеспечением работников в соответствии с </w:t>
      </w:r>
      <w:hyperlink r:id="rId9" w:history="1">
        <w:r w:rsidRPr="007433DC">
          <w:rPr>
            <w:rFonts w:ascii="Arial" w:hAnsi="Arial" w:cs="Arial"/>
            <w:color w:val="106BBE"/>
            <w:sz w:val="24"/>
            <w:szCs w:val="24"/>
          </w:rPr>
          <w:t>Трудовым кодексом</w:t>
        </w:r>
      </w:hyperlink>
      <w:r w:rsidRPr="007433DC">
        <w:rPr>
          <w:rFonts w:ascii="Arial" w:hAnsi="Arial" w:cs="Arial"/>
          <w:sz w:val="24"/>
          <w:szCs w:val="24"/>
        </w:rPr>
        <w:t xml:space="preserve"> Российской Федерации нормативной правовой и методической документацией в области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 xml:space="preserve">контролирует соблюдение требований охраны труда у работодателя, </w:t>
      </w:r>
      <w:hyperlink r:id="rId10" w:history="1">
        <w:r w:rsidRPr="007433DC">
          <w:rPr>
            <w:rFonts w:ascii="Arial" w:hAnsi="Arial" w:cs="Arial"/>
            <w:color w:val="106BBE"/>
            <w:sz w:val="24"/>
            <w:szCs w:val="24"/>
          </w:rPr>
          <w:t>трудового законодательства</w:t>
        </w:r>
      </w:hyperlink>
      <w:r w:rsidRPr="007433DC">
        <w:rPr>
          <w:rFonts w:ascii="Arial" w:hAnsi="Arial" w:cs="Arial"/>
          <w:sz w:val="24"/>
          <w:szCs w:val="24"/>
        </w:rPr>
        <w:t xml:space="preserve">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осуществляет контроль за состоянием условий и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участвует в разработке и пересмотре локальных актов по охране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участвует в организации и проведении подготовки по охране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lastRenderedPageBreak/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участвует в организации и проведении специальной оценки условий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участвует в управлении профессиональными рисками;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организует и проводит проверки состояния охраны труда в структурных подразделениях работодателя;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3" w:name="sub_1295"/>
      <w:r w:rsidRPr="007433DC">
        <w:rPr>
          <w:rFonts w:ascii="Arial" w:hAnsi="Arial" w:cs="Arial"/>
          <w:sz w:val="24"/>
          <w:szCs w:val="24"/>
        </w:rPr>
        <w:t>д) руководитель структурного подразделения работодателя</w:t>
      </w:r>
      <w:hyperlink w:anchor="sub_99999" w:history="1">
        <w:r w:rsidRPr="007433DC">
          <w:rPr>
            <w:rFonts w:ascii="Arial" w:hAnsi="Arial" w:cs="Arial"/>
            <w:color w:val="106BBE"/>
            <w:sz w:val="24"/>
            <w:szCs w:val="24"/>
          </w:rPr>
          <w:t>*(9)</w:t>
        </w:r>
      </w:hyperlink>
      <w:r w:rsidRPr="007433DC">
        <w:rPr>
          <w:rFonts w:ascii="Arial" w:hAnsi="Arial" w:cs="Arial"/>
          <w:sz w:val="24"/>
          <w:szCs w:val="24"/>
        </w:rPr>
        <w:t>:</w:t>
      </w:r>
    </w:p>
    <w:bookmarkEnd w:id="83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функционирование СУОТ;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несет ответственность за ненадлежащее выполнение возложенных на него обязанностей в сфере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организует проведение подготовки по охране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участвует в организации проведения специальной оценки условий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участвует в организации управления профессиональными рисками;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lastRenderedPageBreak/>
        <w:t>участвует в организации и проведении контроля за состоянием условий и охраны труда в структурном подразделении;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наличие и функционирование в структурном подразделении необходимых приборов и систем контроля за производственными процессами;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приостанавливает работы в структурном подразделении в случаях, установленных требованиями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4" w:name="sub_1296"/>
      <w:r w:rsidRPr="007433DC">
        <w:rPr>
          <w:rFonts w:ascii="Arial" w:hAnsi="Arial" w:cs="Arial"/>
          <w:sz w:val="24"/>
          <w:szCs w:val="24"/>
        </w:rPr>
        <w:t>е) начальник производственного участка</w:t>
      </w:r>
      <w:hyperlink w:anchor="sub_101111" w:history="1">
        <w:r w:rsidRPr="007433DC">
          <w:rPr>
            <w:rFonts w:ascii="Arial" w:hAnsi="Arial" w:cs="Arial"/>
            <w:color w:val="106BBE"/>
            <w:sz w:val="24"/>
            <w:szCs w:val="24"/>
          </w:rPr>
          <w:t>*(10)</w:t>
        </w:r>
      </w:hyperlink>
      <w:r w:rsidRPr="007433DC">
        <w:rPr>
          <w:rFonts w:ascii="Arial" w:hAnsi="Arial" w:cs="Arial"/>
          <w:sz w:val="24"/>
          <w:szCs w:val="24"/>
        </w:rPr>
        <w:t>:</w:t>
      </w:r>
    </w:p>
    <w:bookmarkEnd w:id="84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производственного участка;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участвует в организации проведения специальной оценки условий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участвует в организации управления профессиональными рисками;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участвует в организации и проведении контроля за состоянием условий и охраны труда на производственном участке;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принимает меры по предотвращению аварий на производственном участке, сохранению жизни и здоровья работников производственного участка и иных лиц при возникновении таких ситуаций, в том числе мер по оказанию пострадавшим первой помощи;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профессиональных заболеваниях работников производственного участка;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lastRenderedPageBreak/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5" w:name="sub_1297"/>
      <w:r w:rsidRPr="007433DC">
        <w:rPr>
          <w:rFonts w:ascii="Arial" w:hAnsi="Arial" w:cs="Arial"/>
          <w:sz w:val="24"/>
          <w:szCs w:val="24"/>
        </w:rPr>
        <w:t>ж) мастер, бригадир производственной бригады</w:t>
      </w:r>
      <w:hyperlink w:anchor="sub_101111" w:history="1">
        <w:r w:rsidRPr="007433DC">
          <w:rPr>
            <w:rFonts w:ascii="Arial" w:hAnsi="Arial" w:cs="Arial"/>
            <w:color w:val="106BBE"/>
            <w:sz w:val="24"/>
            <w:szCs w:val="24"/>
          </w:rPr>
          <w:t>*(10)</w:t>
        </w:r>
      </w:hyperlink>
      <w:r w:rsidRPr="007433DC">
        <w:rPr>
          <w:rFonts w:ascii="Arial" w:hAnsi="Arial" w:cs="Arial"/>
          <w:sz w:val="24"/>
          <w:szCs w:val="24"/>
        </w:rPr>
        <w:t>:</w:t>
      </w:r>
    </w:p>
    <w:bookmarkEnd w:id="85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 xml:space="preserve">обеспечивает соответствие условий труда требованиям охраны труда, правильную эксплуатацию оборудования и инструментов, не допускает </w:t>
      </w:r>
      <w:proofErr w:type="spellStart"/>
      <w:r w:rsidRPr="007433DC">
        <w:rPr>
          <w:rFonts w:ascii="Arial" w:hAnsi="Arial" w:cs="Arial"/>
          <w:sz w:val="24"/>
          <w:szCs w:val="24"/>
        </w:rPr>
        <w:t>загроможденности</w:t>
      </w:r>
      <w:proofErr w:type="spellEnd"/>
      <w:r w:rsidRPr="007433DC">
        <w:rPr>
          <w:rFonts w:ascii="Arial" w:hAnsi="Arial" w:cs="Arial"/>
          <w:sz w:val="24"/>
          <w:szCs w:val="24"/>
        </w:rPr>
        <w:t xml:space="preserve"> и захламленности рабочих мест, проходов и проездов;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участвует в организации проведения специальной оценки условий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участвует в организации управления профессиональными рисками;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участвует в организации и проведении контроля за состоянием условий и охраны труда в производственной бригаде;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несет ответственность за невыполнение членами производственной бригады требований охраны труда.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86" w:name="sub_1500"/>
      <w:r w:rsidRPr="007433DC">
        <w:rPr>
          <w:rFonts w:ascii="Arial" w:hAnsi="Arial" w:cs="Arial"/>
          <w:b/>
          <w:bCs/>
          <w:color w:val="26282F"/>
          <w:sz w:val="24"/>
          <w:szCs w:val="24"/>
        </w:rPr>
        <w:t>V. Процедуры, направленные на достижение целей работодателя в области охраны труда</w:t>
      </w:r>
    </w:p>
    <w:bookmarkEnd w:id="86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7" w:name="sub_1030"/>
      <w:r w:rsidRPr="007433DC">
        <w:rPr>
          <w:rFonts w:ascii="Arial" w:hAnsi="Arial" w:cs="Arial"/>
          <w:sz w:val="24"/>
          <w:szCs w:val="24"/>
        </w:rPr>
        <w:t>30.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8" w:name="sub_1301"/>
      <w:bookmarkEnd w:id="87"/>
      <w:r w:rsidRPr="007433DC">
        <w:rPr>
          <w:rFonts w:ascii="Arial" w:hAnsi="Arial" w:cs="Arial"/>
          <w:sz w:val="24"/>
          <w:szCs w:val="24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9" w:name="sub_1302"/>
      <w:bookmarkEnd w:id="88"/>
      <w:r w:rsidRPr="007433DC">
        <w:rPr>
          <w:rFonts w:ascii="Arial" w:hAnsi="Arial" w:cs="Arial"/>
          <w:sz w:val="24"/>
          <w:szCs w:val="24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0" w:name="sub_1303"/>
      <w:bookmarkEnd w:id="89"/>
      <w:r w:rsidRPr="007433DC">
        <w:rPr>
          <w:rFonts w:ascii="Arial" w:hAnsi="Arial" w:cs="Arial"/>
          <w:sz w:val="24"/>
          <w:szCs w:val="24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1" w:name="sub_1304"/>
      <w:bookmarkEnd w:id="90"/>
      <w:r w:rsidRPr="007433DC">
        <w:rPr>
          <w:rFonts w:ascii="Arial" w:hAnsi="Arial" w:cs="Arial"/>
          <w:sz w:val="24"/>
          <w:szCs w:val="24"/>
        </w:rPr>
        <w:t>г) перечень профессий (должностей) работников, проходящих подготовку по охране труда у работодателя;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2" w:name="sub_1305"/>
      <w:bookmarkEnd w:id="91"/>
      <w:r w:rsidRPr="007433DC">
        <w:rPr>
          <w:rFonts w:ascii="Arial" w:hAnsi="Arial" w:cs="Arial"/>
          <w:sz w:val="24"/>
          <w:szCs w:val="24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3" w:name="sub_1306"/>
      <w:bookmarkEnd w:id="92"/>
      <w:r w:rsidRPr="007433DC">
        <w:rPr>
          <w:rFonts w:ascii="Arial" w:hAnsi="Arial" w:cs="Arial"/>
          <w:sz w:val="24"/>
          <w:szCs w:val="24"/>
        </w:rPr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4" w:name="sub_1307"/>
      <w:bookmarkEnd w:id="93"/>
      <w:r w:rsidRPr="007433DC">
        <w:rPr>
          <w:rFonts w:ascii="Arial" w:hAnsi="Arial" w:cs="Arial"/>
          <w:sz w:val="24"/>
          <w:szCs w:val="24"/>
        </w:rPr>
        <w:t>ж) вопросы, включаемые в программу инструктажа по охране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5" w:name="sub_1308"/>
      <w:bookmarkEnd w:id="94"/>
      <w:r w:rsidRPr="007433DC">
        <w:rPr>
          <w:rFonts w:ascii="Arial" w:hAnsi="Arial" w:cs="Arial"/>
          <w:sz w:val="24"/>
          <w:szCs w:val="24"/>
        </w:rPr>
        <w:t>з) состав комиссии работодателя по проверке знаний требований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6" w:name="sub_1309"/>
      <w:bookmarkEnd w:id="95"/>
      <w:r w:rsidRPr="007433DC">
        <w:rPr>
          <w:rFonts w:ascii="Arial" w:hAnsi="Arial" w:cs="Arial"/>
          <w:sz w:val="24"/>
          <w:szCs w:val="24"/>
        </w:rPr>
        <w:t>и) регламент работы комиссии работодателя по проверке знаний требований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7" w:name="sub_1310"/>
      <w:bookmarkEnd w:id="96"/>
      <w:r w:rsidRPr="007433DC">
        <w:rPr>
          <w:rFonts w:ascii="Arial" w:hAnsi="Arial" w:cs="Arial"/>
          <w:sz w:val="24"/>
          <w:szCs w:val="24"/>
        </w:rPr>
        <w:t>к) перечень вопросов по охране труда, по которым работники проходят проверку знаний в комиссии работодателя;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8" w:name="sub_1311"/>
      <w:bookmarkEnd w:id="97"/>
      <w:r w:rsidRPr="007433DC">
        <w:rPr>
          <w:rFonts w:ascii="Arial" w:hAnsi="Arial" w:cs="Arial"/>
          <w:sz w:val="24"/>
          <w:szCs w:val="24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9" w:name="sub_1312"/>
      <w:bookmarkEnd w:id="98"/>
      <w:r w:rsidRPr="007433DC">
        <w:rPr>
          <w:rFonts w:ascii="Arial" w:hAnsi="Arial" w:cs="Arial"/>
          <w:sz w:val="24"/>
          <w:szCs w:val="24"/>
        </w:rPr>
        <w:t>м) порядок организации и проведения инструктажа по охране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0" w:name="sub_1313"/>
      <w:bookmarkEnd w:id="99"/>
      <w:r w:rsidRPr="007433DC">
        <w:rPr>
          <w:rFonts w:ascii="Arial" w:hAnsi="Arial" w:cs="Arial"/>
          <w:sz w:val="24"/>
          <w:szCs w:val="24"/>
        </w:rPr>
        <w:t>н) порядок организации и проведения стажировки на рабочем месте и подготовки по охране труда.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1" w:name="sub_1031"/>
      <w:bookmarkEnd w:id="100"/>
      <w:r w:rsidRPr="007433DC">
        <w:rPr>
          <w:rFonts w:ascii="Arial" w:hAnsi="Arial" w:cs="Arial"/>
          <w:sz w:val="24"/>
          <w:szCs w:val="24"/>
        </w:rPr>
        <w:t>31.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2" w:name="sub_1032"/>
      <w:bookmarkEnd w:id="101"/>
      <w:r w:rsidRPr="007433DC">
        <w:rPr>
          <w:rFonts w:ascii="Arial" w:hAnsi="Arial" w:cs="Arial"/>
          <w:sz w:val="24"/>
          <w:szCs w:val="24"/>
        </w:rPr>
        <w:t>32.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3" w:name="sub_1321"/>
      <w:bookmarkEnd w:id="102"/>
      <w:r w:rsidRPr="007433DC">
        <w:rPr>
          <w:rFonts w:ascii="Arial" w:hAnsi="Arial" w:cs="Arial"/>
          <w:sz w:val="24"/>
          <w:szCs w:val="24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4" w:name="sub_1322"/>
      <w:bookmarkEnd w:id="103"/>
      <w:r w:rsidRPr="007433DC">
        <w:rPr>
          <w:rFonts w:ascii="Arial" w:hAnsi="Arial" w:cs="Arial"/>
          <w:sz w:val="24"/>
          <w:szCs w:val="24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5" w:name="sub_1323"/>
      <w:bookmarkEnd w:id="104"/>
      <w:r w:rsidRPr="007433DC">
        <w:rPr>
          <w:rFonts w:ascii="Arial" w:hAnsi="Arial" w:cs="Arial"/>
          <w:sz w:val="24"/>
          <w:szCs w:val="24"/>
        </w:rP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6" w:name="sub_1324"/>
      <w:bookmarkEnd w:id="105"/>
      <w:r w:rsidRPr="007433DC">
        <w:rPr>
          <w:rFonts w:ascii="Arial" w:hAnsi="Arial" w:cs="Arial"/>
          <w:sz w:val="24"/>
          <w:szCs w:val="24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7" w:name="sub_1325"/>
      <w:bookmarkEnd w:id="106"/>
      <w:r w:rsidRPr="007433DC">
        <w:rPr>
          <w:rFonts w:ascii="Arial" w:hAnsi="Arial" w:cs="Arial"/>
          <w:sz w:val="24"/>
          <w:szCs w:val="24"/>
        </w:rPr>
        <w:t>д) порядок урегулирования споров по вопросам специальной оценки условий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8" w:name="sub_1326"/>
      <w:bookmarkEnd w:id="107"/>
      <w:r w:rsidRPr="007433DC">
        <w:rPr>
          <w:rFonts w:ascii="Arial" w:hAnsi="Arial" w:cs="Arial"/>
          <w:sz w:val="24"/>
          <w:szCs w:val="24"/>
        </w:rPr>
        <w:t>е) порядок использования результатов специальной оценки условий труда.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9" w:name="sub_1033"/>
      <w:bookmarkEnd w:id="108"/>
      <w:r w:rsidRPr="007433DC">
        <w:rPr>
          <w:rFonts w:ascii="Arial" w:hAnsi="Arial" w:cs="Arial"/>
          <w:sz w:val="24"/>
          <w:szCs w:val="24"/>
        </w:rPr>
        <w:lastRenderedPageBreak/>
        <w:t>33. С целью организации процедуры управления профессиональными рисками работодатель исходя из специфики своей деятельности устанавливает (определяет) порядок реализации следующих мероприятий по управлению профессиональными рисками: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0" w:name="sub_1331"/>
      <w:bookmarkEnd w:id="109"/>
      <w:r w:rsidRPr="007433DC">
        <w:rPr>
          <w:rFonts w:ascii="Arial" w:hAnsi="Arial" w:cs="Arial"/>
          <w:sz w:val="24"/>
          <w:szCs w:val="24"/>
        </w:rPr>
        <w:t>а) выявление опасностей;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1" w:name="sub_1332"/>
      <w:bookmarkEnd w:id="110"/>
      <w:r w:rsidRPr="007433DC">
        <w:rPr>
          <w:rFonts w:ascii="Arial" w:hAnsi="Arial" w:cs="Arial"/>
          <w:sz w:val="24"/>
          <w:szCs w:val="24"/>
        </w:rPr>
        <w:t>б) оценка уровней профессиональных рисков;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2" w:name="sub_1333"/>
      <w:bookmarkEnd w:id="111"/>
      <w:r w:rsidRPr="007433DC">
        <w:rPr>
          <w:rFonts w:ascii="Arial" w:hAnsi="Arial" w:cs="Arial"/>
          <w:sz w:val="24"/>
          <w:szCs w:val="24"/>
        </w:rPr>
        <w:t>в) снижение уровней профессиональных рисков.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3" w:name="sub_1034"/>
      <w:bookmarkEnd w:id="112"/>
      <w:r w:rsidRPr="007433DC">
        <w:rPr>
          <w:rFonts w:ascii="Arial" w:hAnsi="Arial" w:cs="Arial"/>
          <w:sz w:val="24"/>
          <w:szCs w:val="24"/>
        </w:rPr>
        <w:t>34.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4" w:name="sub_1035"/>
      <w:bookmarkEnd w:id="113"/>
      <w:r w:rsidRPr="007433DC">
        <w:rPr>
          <w:rFonts w:ascii="Arial" w:hAnsi="Arial" w:cs="Arial"/>
          <w:sz w:val="24"/>
          <w:szCs w:val="24"/>
        </w:rPr>
        <w:t>35. 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из следующих: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5" w:name="sub_1351"/>
      <w:bookmarkEnd w:id="114"/>
      <w:r w:rsidRPr="007433DC">
        <w:rPr>
          <w:rFonts w:ascii="Arial" w:hAnsi="Arial" w:cs="Arial"/>
          <w:sz w:val="24"/>
          <w:szCs w:val="24"/>
        </w:rPr>
        <w:t>а) механические опасности:</w:t>
      </w:r>
    </w:p>
    <w:bookmarkEnd w:id="115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 xml:space="preserve">опасность падения из-за потери равновесия, в том числе при спотыкании или </w:t>
      </w:r>
      <w:proofErr w:type="spellStart"/>
      <w:r w:rsidRPr="007433DC">
        <w:rPr>
          <w:rFonts w:ascii="Arial" w:hAnsi="Arial" w:cs="Arial"/>
          <w:sz w:val="24"/>
          <w:szCs w:val="24"/>
        </w:rPr>
        <w:t>подскальзывании</w:t>
      </w:r>
      <w:proofErr w:type="spellEnd"/>
      <w:r w:rsidRPr="007433DC">
        <w:rPr>
          <w:rFonts w:ascii="Arial" w:hAnsi="Arial" w:cs="Arial"/>
          <w:sz w:val="24"/>
          <w:szCs w:val="24"/>
        </w:rPr>
        <w:t>, при передвижении по скользким поверхностям или мокрым полам;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падения из-за внезапного появления на пути следования большого перепада высот;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удара;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 xml:space="preserve">опасность </w:t>
      </w:r>
      <w:proofErr w:type="spellStart"/>
      <w:r w:rsidRPr="007433DC">
        <w:rPr>
          <w:rFonts w:ascii="Arial" w:hAnsi="Arial" w:cs="Arial"/>
          <w:sz w:val="24"/>
          <w:szCs w:val="24"/>
        </w:rPr>
        <w:t>натыкания</w:t>
      </w:r>
      <w:proofErr w:type="spellEnd"/>
      <w:r w:rsidRPr="007433DC">
        <w:rPr>
          <w:rFonts w:ascii="Arial" w:hAnsi="Arial" w:cs="Arial"/>
          <w:sz w:val="24"/>
          <w:szCs w:val="24"/>
        </w:rPr>
        <w:t xml:space="preserve"> на неподвижную колющую поверхность (острие);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запутаться, в том числе в растянутых по полу сварочных проводах, тросах, нитях;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затягивания или попадания в ловушку;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затягивания в подвижные части машин и механизмов;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наматывания волос, частей одежды, средств индивидуальной защиты;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жидкости под давлением при выбросе (прорыве);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газа под давлением при выбросе (прорыве);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механического упругого элемента;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травмирования от трения или абразивного воздействия при соприкосновении;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падения груза;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от воздействия режущих инструментов (дисковые ножи, дисковые пилы);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разрыва;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 xml:space="preserve">опасность травмирования, в том числе в результате выброса подвижной обрабатываемой детали, падающими или выбрасываемыми предметами, движущимися </w:t>
      </w:r>
      <w:r w:rsidRPr="007433DC">
        <w:rPr>
          <w:rFonts w:ascii="Arial" w:hAnsi="Arial" w:cs="Arial"/>
          <w:sz w:val="24"/>
          <w:szCs w:val="24"/>
        </w:rPr>
        <w:lastRenderedPageBreak/>
        <w:t>частями оборудования, осколками при обрушении горной породы, снегом и (или) льдом, упавшими с крыш зданий и сооружений;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6" w:name="sub_1352"/>
      <w:r w:rsidRPr="007433DC">
        <w:rPr>
          <w:rFonts w:ascii="Arial" w:hAnsi="Arial" w:cs="Arial"/>
          <w:sz w:val="24"/>
          <w:szCs w:val="24"/>
        </w:rPr>
        <w:t>б) электрические опасности:</w:t>
      </w:r>
    </w:p>
    <w:bookmarkEnd w:id="116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поражения электростатическим зарядом;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поражения током от наведенного напряжения на рабочем месте;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поражения вследствие возникновения электрической дуги;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поражения при прямом попадании молнии;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косвенного поражения молнией;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7" w:name="sub_1353"/>
      <w:r w:rsidRPr="007433DC">
        <w:rPr>
          <w:rFonts w:ascii="Arial" w:hAnsi="Arial" w:cs="Arial"/>
          <w:sz w:val="24"/>
          <w:szCs w:val="24"/>
        </w:rPr>
        <w:t>в) термические опасности:</w:t>
      </w:r>
    </w:p>
    <w:bookmarkEnd w:id="117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ожога от воздействия открытого пламени;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теплового удара при длительном нахождении вблизи открытого пламени;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теплового удара при длительном нахождении в помещении с высокой температурой воздуха;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ожог роговицы глаза;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8" w:name="sub_1354"/>
      <w:r w:rsidRPr="007433DC">
        <w:rPr>
          <w:rFonts w:ascii="Arial" w:hAnsi="Arial" w:cs="Arial"/>
          <w:sz w:val="24"/>
          <w:szCs w:val="24"/>
        </w:rPr>
        <w:t>г) опасности, связанные с воздействием микроклимата и климатические опасности:</w:t>
      </w:r>
    </w:p>
    <w:bookmarkEnd w:id="118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пониженных температур воздуха;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повышенных температур воздуха;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влажности;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скорости движения воздуха;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9" w:name="sub_1355"/>
      <w:r w:rsidRPr="007433DC">
        <w:rPr>
          <w:rFonts w:ascii="Arial" w:hAnsi="Arial" w:cs="Arial"/>
          <w:sz w:val="24"/>
          <w:szCs w:val="24"/>
        </w:rPr>
        <w:t>д) опасности из-за недостатка кислорода в воздухе:</w:t>
      </w:r>
    </w:p>
    <w:bookmarkEnd w:id="119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недостатка кислорода в замкнутых технологических емкостях;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недостатка кислорода из-за вытеснения его другими газами или жидкостями;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недостатка кислорода в подземных сооружениях;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недостатка кислорода в безвоздушных средах;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0" w:name="sub_1356"/>
      <w:r w:rsidRPr="007433DC">
        <w:rPr>
          <w:rFonts w:ascii="Arial" w:hAnsi="Arial" w:cs="Arial"/>
          <w:sz w:val="24"/>
          <w:szCs w:val="24"/>
        </w:rPr>
        <w:t>е) барометрические опасности:</w:t>
      </w:r>
    </w:p>
    <w:bookmarkEnd w:id="120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неоптимального барометрического давления;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от повышенного барометрического давления;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от пониженного барометрического давления;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от резкого изменения барометрического давления;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1" w:name="sub_1357"/>
      <w:r w:rsidRPr="007433DC">
        <w:rPr>
          <w:rFonts w:ascii="Arial" w:hAnsi="Arial" w:cs="Arial"/>
          <w:sz w:val="24"/>
          <w:szCs w:val="24"/>
        </w:rPr>
        <w:t>ж) опасности, связанные с воздействием химического фактора:</w:t>
      </w:r>
    </w:p>
    <w:bookmarkEnd w:id="121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 xml:space="preserve">опасность от контакта с </w:t>
      </w:r>
      <w:proofErr w:type="spellStart"/>
      <w:r w:rsidRPr="007433DC">
        <w:rPr>
          <w:rFonts w:ascii="Arial" w:hAnsi="Arial" w:cs="Arial"/>
          <w:sz w:val="24"/>
          <w:szCs w:val="24"/>
        </w:rPr>
        <w:t>высокоопасными</w:t>
      </w:r>
      <w:proofErr w:type="spellEnd"/>
      <w:r w:rsidRPr="007433DC">
        <w:rPr>
          <w:rFonts w:ascii="Arial" w:hAnsi="Arial" w:cs="Arial"/>
          <w:sz w:val="24"/>
          <w:szCs w:val="24"/>
        </w:rPr>
        <w:t xml:space="preserve"> веществами;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от вдыхания паров вредных жидкостей, газов, пыли, тумана, дыма;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2" w:name="sub_602652768"/>
      <w:r w:rsidRPr="007433DC">
        <w:rPr>
          <w:rFonts w:ascii="Arial" w:hAnsi="Arial" w:cs="Arial"/>
          <w:sz w:val="24"/>
          <w:szCs w:val="24"/>
        </w:rPr>
        <w:lastRenderedPageBreak/>
        <w:t>опасность веществ, которые вследствие реагирования со щелочами, кислотами, аминами, диоксидом серы, тиомочевинной</w:t>
      </w:r>
      <w:hyperlink r:id="rId11" w:history="1">
        <w:r w:rsidRPr="007433DC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#</w:t>
        </w:r>
      </w:hyperlink>
      <w:r w:rsidRPr="007433DC">
        <w:rPr>
          <w:rFonts w:ascii="Arial" w:hAnsi="Arial" w:cs="Arial"/>
          <w:sz w:val="24"/>
          <w:szCs w:val="24"/>
        </w:rPr>
        <w:t>, солями металлов и окислителями могут способствовать пожару и взрыву;</w:t>
      </w:r>
    </w:p>
    <w:bookmarkEnd w:id="122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образования токсичных паров при нагревании;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на кожные покровы смазочных масел;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на кожные покровы чистящих и обезжиривающих веществ;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3" w:name="sub_1358"/>
      <w:r w:rsidRPr="007433DC">
        <w:rPr>
          <w:rFonts w:ascii="Arial" w:hAnsi="Arial" w:cs="Arial"/>
          <w:sz w:val="24"/>
          <w:szCs w:val="24"/>
        </w:rPr>
        <w:t xml:space="preserve">з) опасности, связанные с воздействием аэрозолей преимущественно </w:t>
      </w:r>
      <w:proofErr w:type="spellStart"/>
      <w:r w:rsidRPr="007433DC">
        <w:rPr>
          <w:rFonts w:ascii="Arial" w:hAnsi="Arial" w:cs="Arial"/>
          <w:sz w:val="24"/>
          <w:szCs w:val="24"/>
        </w:rPr>
        <w:t>фиброгенного</w:t>
      </w:r>
      <w:proofErr w:type="spellEnd"/>
      <w:r w:rsidRPr="007433DC">
        <w:rPr>
          <w:rFonts w:ascii="Arial" w:hAnsi="Arial" w:cs="Arial"/>
          <w:sz w:val="24"/>
          <w:szCs w:val="24"/>
        </w:rPr>
        <w:t xml:space="preserve"> действия:</w:t>
      </w:r>
    </w:p>
    <w:bookmarkEnd w:id="123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пыли на глаза;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повреждения органов дыхания частицами пыли;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пыли на кожу;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выбросом пыли;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опасности воздействия воздушных взвесей вредных химических веществ;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на органы дыхания воздушных взвесей, содержащих смазочные масла;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4" w:name="sub_1359"/>
      <w:r w:rsidRPr="007433DC">
        <w:rPr>
          <w:rFonts w:ascii="Arial" w:hAnsi="Arial" w:cs="Arial"/>
          <w:sz w:val="24"/>
          <w:szCs w:val="24"/>
        </w:rPr>
        <w:t>и) опасности, связанные с воздействием биологического фактора:</w:t>
      </w:r>
    </w:p>
    <w:bookmarkEnd w:id="124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из-за контакта с патогенными микроорганизмами;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опасности из-за укуса переносчиков инфекций;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5" w:name="sub_13510"/>
      <w:r w:rsidRPr="007433DC">
        <w:rPr>
          <w:rFonts w:ascii="Arial" w:hAnsi="Arial" w:cs="Arial"/>
          <w:sz w:val="24"/>
          <w:szCs w:val="24"/>
        </w:rPr>
        <w:t>к) опасности, связанные с воздействием тяжести и напряженности трудового процесса:</w:t>
      </w:r>
    </w:p>
    <w:bookmarkEnd w:id="125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перемещением груза вручную;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от подъема тяжестей, превышающих допустимый вес;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наклонами корпуса;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рабочей позой;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вредных для здоровья поз, связанных с чрезмерным напряжением тела;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физических перегрузок от периодического поднятия тяжелых узлов и деталей машин;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психических нагрузок, стрессов;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перенапряжения зрительного анализатора;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6" w:name="sub_13511"/>
      <w:r w:rsidRPr="007433DC">
        <w:rPr>
          <w:rFonts w:ascii="Arial" w:hAnsi="Arial" w:cs="Arial"/>
          <w:sz w:val="24"/>
          <w:szCs w:val="24"/>
        </w:rPr>
        <w:t>л) опасности, связанные с воздействием шума:</w:t>
      </w:r>
    </w:p>
    <w:bookmarkEnd w:id="126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повреждения мембранной перепонки уха, связанная с воздействием шума высокой интенсивности;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возможностью не услышать звуковой сигнал об опасности;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7" w:name="sub_13512"/>
      <w:r w:rsidRPr="007433DC">
        <w:rPr>
          <w:rFonts w:ascii="Arial" w:hAnsi="Arial" w:cs="Arial"/>
          <w:sz w:val="24"/>
          <w:szCs w:val="24"/>
        </w:rPr>
        <w:t>м) опасности, связанные с воздействием вибрации:</w:t>
      </w:r>
    </w:p>
    <w:bookmarkEnd w:id="127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от воздействия локальной вибрации при использовании ручных механизмов;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воздействием общей вибрации;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8" w:name="sub_13513"/>
      <w:r w:rsidRPr="007433DC">
        <w:rPr>
          <w:rFonts w:ascii="Arial" w:hAnsi="Arial" w:cs="Arial"/>
          <w:sz w:val="24"/>
          <w:szCs w:val="24"/>
        </w:rPr>
        <w:t>н) опасности, связанные с воздействием световой среды:</w:t>
      </w:r>
    </w:p>
    <w:bookmarkEnd w:id="128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недостаточной освещенности в рабочей зоне;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повышенной яркости света;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пониженной контрастности;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9" w:name="sub_13514"/>
      <w:r w:rsidRPr="007433DC">
        <w:rPr>
          <w:rFonts w:ascii="Arial" w:hAnsi="Arial" w:cs="Arial"/>
          <w:sz w:val="24"/>
          <w:szCs w:val="24"/>
        </w:rPr>
        <w:t>о) опасности, связанные с воздействием неионизирующих излучений:</w:t>
      </w:r>
    </w:p>
    <w:bookmarkEnd w:id="129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ослаблением геомагнитного поля;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воздействием электростатического поля;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воздействием постоянного магнитного поля;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lastRenderedPageBreak/>
        <w:t>опасность, связанная с воздействием электрического поля промышленной частоты;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воздействием магнитного поля промышленной частоты;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от электромагнитных излучений;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воздействием лазерного излучения;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воздействием ультрафиолетового излучения;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0" w:name="sub_13515"/>
      <w:r w:rsidRPr="007433DC">
        <w:rPr>
          <w:rFonts w:ascii="Arial" w:hAnsi="Arial" w:cs="Arial"/>
          <w:sz w:val="24"/>
          <w:szCs w:val="24"/>
        </w:rPr>
        <w:t>п) опасности, связанные с воздействием ионизирующих излучений:</w:t>
      </w:r>
    </w:p>
    <w:bookmarkEnd w:id="130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воздействием гамма-излучения;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воздействием рентгеновского излучения;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воздействием альфа- бета-излучений, электронного, или ионного и нейтронного излучений;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1" w:name="sub_13516"/>
      <w:r w:rsidRPr="007433DC">
        <w:rPr>
          <w:rFonts w:ascii="Arial" w:hAnsi="Arial" w:cs="Arial"/>
          <w:sz w:val="24"/>
          <w:szCs w:val="24"/>
        </w:rPr>
        <w:t>р) опасности, связанные с воздействием животных:</w:t>
      </w:r>
    </w:p>
    <w:bookmarkEnd w:id="131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укуса;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разрыва;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раздавливания;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заражения;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выделений;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2" w:name="sub_13517"/>
      <w:r w:rsidRPr="007433DC">
        <w:rPr>
          <w:rFonts w:ascii="Arial" w:hAnsi="Arial" w:cs="Arial"/>
          <w:sz w:val="24"/>
          <w:szCs w:val="24"/>
        </w:rPr>
        <w:t>с) опасности, связанные с воздействием насекомых:</w:t>
      </w:r>
    </w:p>
    <w:bookmarkEnd w:id="132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укуса;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попадания в организм;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инвазий гельминтов;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3" w:name="sub_13518"/>
      <w:r w:rsidRPr="007433DC">
        <w:rPr>
          <w:rFonts w:ascii="Arial" w:hAnsi="Arial" w:cs="Arial"/>
          <w:sz w:val="24"/>
          <w:szCs w:val="24"/>
        </w:rPr>
        <w:t>т) опасности, связанные с воздействием растений:</w:t>
      </w:r>
    </w:p>
    <w:bookmarkEnd w:id="133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пыльцы, фитонцидов и других веществ, выделяемых растениями;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ожога выделяемыми растениями веществами;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пореза растениями;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4" w:name="sub_13519"/>
      <w:r w:rsidRPr="007433DC">
        <w:rPr>
          <w:rFonts w:ascii="Arial" w:hAnsi="Arial" w:cs="Arial"/>
          <w:sz w:val="24"/>
          <w:szCs w:val="24"/>
        </w:rPr>
        <w:t>у) опасность утонуть:</w:t>
      </w:r>
    </w:p>
    <w:bookmarkEnd w:id="134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утонуть в водоеме;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утонуть в технологической емкости;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утонуть в момент затопления шахты;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5" w:name="sub_13520"/>
      <w:r w:rsidRPr="007433DC">
        <w:rPr>
          <w:rFonts w:ascii="Arial" w:hAnsi="Arial" w:cs="Arial"/>
          <w:sz w:val="24"/>
          <w:szCs w:val="24"/>
        </w:rPr>
        <w:t>ф) опасность расположения рабочего места:</w:t>
      </w:r>
    </w:p>
    <w:bookmarkEnd w:id="135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опасности выполнения электромонтажных работ на столбах, опорах высоковольтных передач;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при выполнении альпинистских работ;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выполнения кровельных работ на крышах, имеющих большой угол наклона рабочей поверхности;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выполнением работ на значительной глубине;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выполнением работ под землей;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выполнением работ в туннелях;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выполнения водолазных работ;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6" w:name="sub_13521"/>
      <w:r w:rsidRPr="007433DC">
        <w:rPr>
          <w:rFonts w:ascii="Arial" w:hAnsi="Arial" w:cs="Arial"/>
          <w:sz w:val="24"/>
          <w:szCs w:val="24"/>
        </w:rPr>
        <w:t>х) опасности, связанные с организационными недостатками:</w:t>
      </w:r>
    </w:p>
    <w:bookmarkEnd w:id="136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отсутствием на рабочем месте перечня возможных аварий;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lastRenderedPageBreak/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допуском работников, не прошедших подготовку по охране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7" w:name="sub_13522"/>
      <w:r w:rsidRPr="007433DC">
        <w:rPr>
          <w:rFonts w:ascii="Arial" w:hAnsi="Arial" w:cs="Arial"/>
          <w:sz w:val="24"/>
          <w:szCs w:val="24"/>
        </w:rPr>
        <w:t>ц) опасности пожара:</w:t>
      </w:r>
    </w:p>
    <w:bookmarkEnd w:id="137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от вдыхания дыма, паров вредных газов и пыли при пожаре;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воспламенения;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открытого пламени;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повышенной температуры окружающей среды;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пониженной концентрации кислорода в воздухе;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огнетушащих веществ;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осколков частей разрушившихся зданий, сооружений, строений;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8" w:name="sub_13523"/>
      <w:r w:rsidRPr="007433DC">
        <w:rPr>
          <w:rFonts w:ascii="Arial" w:hAnsi="Arial" w:cs="Arial"/>
          <w:sz w:val="24"/>
          <w:szCs w:val="24"/>
        </w:rPr>
        <w:t>ч) опасности обрушения:</w:t>
      </w:r>
    </w:p>
    <w:bookmarkEnd w:id="138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обрушения подземных конструкций;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обрушения наземных конструкций;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9" w:name="sub_13524"/>
      <w:r w:rsidRPr="007433DC">
        <w:rPr>
          <w:rFonts w:ascii="Arial" w:hAnsi="Arial" w:cs="Arial"/>
          <w:sz w:val="24"/>
          <w:szCs w:val="24"/>
        </w:rPr>
        <w:t>ш) опасности транспорта:</w:t>
      </w:r>
    </w:p>
    <w:bookmarkEnd w:id="139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наезда на человека;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падения с транспортного средства;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раздавливания человека, находящегося между двумя сближающимися транспортными средствами;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опрокидывания транспортного средства при нарушении способов установки и строповки грузов;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травмирования в результате дорожно-транспортного происшествия;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опрокидывания транспортного средства при проведении работ;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0" w:name="sub_13525"/>
      <w:r w:rsidRPr="007433DC">
        <w:rPr>
          <w:rFonts w:ascii="Arial" w:hAnsi="Arial" w:cs="Arial"/>
          <w:sz w:val="24"/>
          <w:szCs w:val="24"/>
        </w:rPr>
        <w:t>щ) опасность, связанная с дегустацией пищевых продуктов:</w:t>
      </w:r>
    </w:p>
    <w:bookmarkEnd w:id="140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дегустацией отравленной пищи;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1" w:name="sub_13526"/>
      <w:r w:rsidRPr="007433DC">
        <w:rPr>
          <w:rFonts w:ascii="Arial" w:hAnsi="Arial" w:cs="Arial"/>
          <w:sz w:val="24"/>
          <w:szCs w:val="24"/>
        </w:rPr>
        <w:t>ы) опасности насилия:</w:t>
      </w:r>
    </w:p>
    <w:bookmarkEnd w:id="141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насилия от враждебно настроенных работников;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насилия от третьих лиц;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2" w:name="sub_13527"/>
      <w:r w:rsidRPr="007433DC">
        <w:rPr>
          <w:rFonts w:ascii="Arial" w:hAnsi="Arial" w:cs="Arial"/>
          <w:sz w:val="24"/>
          <w:szCs w:val="24"/>
        </w:rPr>
        <w:t>э) опасности взрыва:</w:t>
      </w:r>
    </w:p>
    <w:bookmarkEnd w:id="142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самовозгорания горючих веществ;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возникновения взрыва, происшедшего вследствие пожара;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ударной волны;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воздействия высокого давления при взрыве;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ожога при взрыве;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обрушения горных пород при взрыве;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3" w:name="sub_13528"/>
      <w:r w:rsidRPr="007433DC">
        <w:rPr>
          <w:rFonts w:ascii="Arial" w:hAnsi="Arial" w:cs="Arial"/>
          <w:sz w:val="24"/>
          <w:szCs w:val="24"/>
        </w:rPr>
        <w:t>ю) опасности, связанные с применением средств индивидуальной защиты:</w:t>
      </w:r>
    </w:p>
    <w:bookmarkEnd w:id="143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опасность, связанная со скованностью, вызванной применением средств индивидуальной защиты;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опасность отравления.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4" w:name="sub_1036"/>
      <w:r w:rsidRPr="007433DC">
        <w:rPr>
          <w:rFonts w:ascii="Arial" w:hAnsi="Arial" w:cs="Arial"/>
          <w:sz w:val="24"/>
          <w:szCs w:val="24"/>
        </w:rPr>
        <w:t xml:space="preserve">36. При рассмотрении перечисленных в </w:t>
      </w:r>
      <w:hyperlink w:anchor="sub_1035" w:history="1">
        <w:r w:rsidRPr="007433DC">
          <w:rPr>
            <w:rFonts w:ascii="Arial" w:hAnsi="Arial" w:cs="Arial"/>
            <w:color w:val="106BBE"/>
            <w:sz w:val="24"/>
            <w:szCs w:val="24"/>
          </w:rPr>
          <w:t>пункте 35</w:t>
        </w:r>
      </w:hyperlink>
      <w:r w:rsidRPr="007433DC">
        <w:rPr>
          <w:rFonts w:ascii="Arial" w:hAnsi="Arial" w:cs="Arial"/>
          <w:sz w:val="24"/>
          <w:szCs w:val="24"/>
        </w:rPr>
        <w:t xml:space="preserve"> настоящего Типового положения опасностей работодателем устанавливается порядок проведения анализа, оценки и </w:t>
      </w:r>
      <w:r w:rsidRPr="007433DC">
        <w:rPr>
          <w:rFonts w:ascii="Arial" w:hAnsi="Arial" w:cs="Arial"/>
          <w:sz w:val="24"/>
          <w:szCs w:val="24"/>
        </w:rPr>
        <w:lastRenderedPageBreak/>
        <w:t>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5" w:name="sub_1037"/>
      <w:bookmarkEnd w:id="144"/>
      <w:r w:rsidRPr="007433DC">
        <w:rPr>
          <w:rFonts w:ascii="Arial" w:hAnsi="Arial" w:cs="Arial"/>
          <w:sz w:val="24"/>
          <w:szCs w:val="24"/>
        </w:rPr>
        <w:t>37. 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bookmarkEnd w:id="145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>Допускается использование разных методов оценки уровня профессиональных рисков для разных процессов и операций.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6" w:name="sub_1038"/>
      <w:r w:rsidRPr="007433DC">
        <w:rPr>
          <w:rFonts w:ascii="Arial" w:hAnsi="Arial" w:cs="Arial"/>
          <w:sz w:val="24"/>
          <w:szCs w:val="24"/>
        </w:rPr>
        <w:t>38. При описании процедуры управления профессиональными рисками работодателем учитывается следующее: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7" w:name="sub_1381"/>
      <w:bookmarkEnd w:id="146"/>
      <w:r w:rsidRPr="007433DC">
        <w:rPr>
          <w:rFonts w:ascii="Arial" w:hAnsi="Arial" w:cs="Arial"/>
          <w:sz w:val="24"/>
          <w:szCs w:val="24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8" w:name="sub_1382"/>
      <w:bookmarkEnd w:id="147"/>
      <w:r w:rsidRPr="007433DC">
        <w:rPr>
          <w:rFonts w:ascii="Arial" w:hAnsi="Arial" w:cs="Arial"/>
          <w:sz w:val="24"/>
          <w:szCs w:val="24"/>
        </w:rPr>
        <w:t>б) тяжесть возможного ущерба растет пропорционально увеличению числа людей, подвергающихся опасности;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9" w:name="sub_1383"/>
      <w:bookmarkEnd w:id="148"/>
      <w:r w:rsidRPr="007433DC">
        <w:rPr>
          <w:rFonts w:ascii="Arial" w:hAnsi="Arial" w:cs="Arial"/>
          <w:sz w:val="24"/>
          <w:szCs w:val="24"/>
        </w:rPr>
        <w:t>в) все оцененные профессиональные риски подлежат управлению;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0" w:name="sub_1384"/>
      <w:bookmarkEnd w:id="149"/>
      <w:r w:rsidRPr="007433DC">
        <w:rPr>
          <w:rFonts w:ascii="Arial" w:hAnsi="Arial" w:cs="Arial"/>
          <w:sz w:val="24"/>
          <w:szCs w:val="24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1" w:name="sub_1385"/>
      <w:bookmarkEnd w:id="150"/>
      <w:r w:rsidRPr="007433DC">
        <w:rPr>
          <w:rFonts w:ascii="Arial" w:hAnsi="Arial" w:cs="Arial"/>
          <w:sz w:val="24"/>
          <w:szCs w:val="24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2" w:name="sub_1039"/>
      <w:bookmarkEnd w:id="151"/>
      <w:r w:rsidRPr="007433DC">
        <w:rPr>
          <w:rFonts w:ascii="Arial" w:hAnsi="Arial" w:cs="Arial"/>
          <w:sz w:val="24"/>
          <w:szCs w:val="24"/>
        </w:rPr>
        <w:t>39. К мерам по исключению или снижению уровней профессиональных рисков относятся: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3" w:name="sub_1391"/>
      <w:bookmarkEnd w:id="152"/>
      <w:r w:rsidRPr="007433DC">
        <w:rPr>
          <w:rFonts w:ascii="Arial" w:hAnsi="Arial" w:cs="Arial"/>
          <w:sz w:val="24"/>
          <w:szCs w:val="24"/>
        </w:rPr>
        <w:t>а) исключение опасной работы (процедуры);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4" w:name="sub_1392"/>
      <w:bookmarkEnd w:id="153"/>
      <w:r w:rsidRPr="007433DC">
        <w:rPr>
          <w:rFonts w:ascii="Arial" w:hAnsi="Arial" w:cs="Arial"/>
          <w:sz w:val="24"/>
          <w:szCs w:val="24"/>
        </w:rPr>
        <w:t>б) замена опасной работы (процедуры) менее опасной;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5" w:name="sub_1393"/>
      <w:bookmarkEnd w:id="154"/>
      <w:r w:rsidRPr="007433DC">
        <w:rPr>
          <w:rFonts w:ascii="Arial" w:hAnsi="Arial" w:cs="Arial"/>
          <w:sz w:val="24"/>
          <w:szCs w:val="24"/>
        </w:rPr>
        <w:t>в) реализация инженерных (технических) методов ограничения риска воздействия опасностей на работников;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6" w:name="sub_1394"/>
      <w:bookmarkEnd w:id="155"/>
      <w:r w:rsidRPr="007433DC">
        <w:rPr>
          <w:rFonts w:ascii="Arial" w:hAnsi="Arial" w:cs="Arial"/>
          <w:sz w:val="24"/>
          <w:szCs w:val="24"/>
        </w:rPr>
        <w:t>г) реализация административных методов ограничения времени воздействия опасностей на работников;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7" w:name="sub_1395"/>
      <w:bookmarkEnd w:id="156"/>
      <w:r w:rsidRPr="007433DC">
        <w:rPr>
          <w:rFonts w:ascii="Arial" w:hAnsi="Arial" w:cs="Arial"/>
          <w:sz w:val="24"/>
          <w:szCs w:val="24"/>
        </w:rPr>
        <w:t>д) использование средств индивидуальной защиты;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8" w:name="sub_1396"/>
      <w:bookmarkEnd w:id="157"/>
      <w:r w:rsidRPr="007433DC">
        <w:rPr>
          <w:rFonts w:ascii="Arial" w:hAnsi="Arial" w:cs="Arial"/>
          <w:sz w:val="24"/>
          <w:szCs w:val="24"/>
        </w:rPr>
        <w:t>е) страхование профессионального риска.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9" w:name="sub_1040"/>
      <w:bookmarkEnd w:id="158"/>
      <w:r w:rsidRPr="007433DC">
        <w:rPr>
          <w:rFonts w:ascii="Arial" w:hAnsi="Arial" w:cs="Arial"/>
          <w:sz w:val="24"/>
          <w:szCs w:val="24"/>
        </w:rPr>
        <w:t>40. С целью организации процедуры организации и проведения наблюдения за состоянием здоровья работников работодатель исходя из специфики своей деятельности устанавливает (определяет):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0" w:name="sub_1401"/>
      <w:bookmarkEnd w:id="159"/>
      <w:r w:rsidRPr="007433DC">
        <w:rPr>
          <w:rFonts w:ascii="Arial" w:hAnsi="Arial" w:cs="Arial"/>
          <w:sz w:val="24"/>
          <w:szCs w:val="24"/>
        </w:rPr>
        <w:t>а) порядок осуществления как обязательных (в силу положений нормативных правовых актов</w:t>
      </w:r>
      <w:hyperlink w:anchor="sub_111111" w:history="1">
        <w:r w:rsidRPr="007433DC">
          <w:rPr>
            <w:rFonts w:ascii="Arial" w:hAnsi="Arial" w:cs="Arial"/>
            <w:color w:val="106BBE"/>
            <w:sz w:val="24"/>
            <w:szCs w:val="24"/>
          </w:rPr>
          <w:t>*(11)</w:t>
        </w:r>
      </w:hyperlink>
      <w:r w:rsidRPr="007433DC">
        <w:rPr>
          <w:rFonts w:ascii="Arial" w:hAnsi="Arial" w:cs="Arial"/>
          <w:sz w:val="24"/>
          <w:szCs w:val="24"/>
        </w:rPr>
        <w:t>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1" w:name="sub_1402"/>
      <w:bookmarkEnd w:id="160"/>
      <w:r w:rsidRPr="007433DC">
        <w:rPr>
          <w:rFonts w:ascii="Arial" w:hAnsi="Arial" w:cs="Arial"/>
          <w:sz w:val="24"/>
          <w:szCs w:val="24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2" w:name="sub_1041"/>
      <w:bookmarkEnd w:id="161"/>
      <w:r w:rsidRPr="007433DC">
        <w:rPr>
          <w:rFonts w:ascii="Arial" w:hAnsi="Arial" w:cs="Arial"/>
          <w:sz w:val="24"/>
          <w:szCs w:val="24"/>
        </w:rPr>
        <w:t>41.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исходя из специфики своей деятельности устанавливает (определяет) формы такого информирования и порядок их осуществления.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3" w:name="sub_1042"/>
      <w:bookmarkEnd w:id="162"/>
      <w:r w:rsidRPr="007433DC">
        <w:rPr>
          <w:rFonts w:ascii="Arial" w:hAnsi="Arial" w:cs="Arial"/>
          <w:sz w:val="24"/>
          <w:szCs w:val="24"/>
        </w:rPr>
        <w:t xml:space="preserve">42. Указанное в </w:t>
      </w:r>
      <w:hyperlink w:anchor="sub_1041" w:history="1">
        <w:r w:rsidRPr="007433DC">
          <w:rPr>
            <w:rFonts w:ascii="Arial" w:hAnsi="Arial" w:cs="Arial"/>
            <w:color w:val="106BBE"/>
            <w:sz w:val="24"/>
            <w:szCs w:val="24"/>
          </w:rPr>
          <w:t>пункте 41</w:t>
        </w:r>
      </w:hyperlink>
      <w:r w:rsidRPr="007433DC">
        <w:rPr>
          <w:rFonts w:ascii="Arial" w:hAnsi="Arial" w:cs="Arial"/>
          <w:sz w:val="24"/>
          <w:szCs w:val="24"/>
        </w:rPr>
        <w:t xml:space="preserve"> настоящего Типового положения информирование может осуществляться в форме: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4" w:name="sub_1421"/>
      <w:bookmarkEnd w:id="163"/>
      <w:r w:rsidRPr="007433DC">
        <w:rPr>
          <w:rFonts w:ascii="Arial" w:hAnsi="Arial" w:cs="Arial"/>
          <w:sz w:val="24"/>
          <w:szCs w:val="24"/>
        </w:rPr>
        <w:t>а) включения соответствующих положений в трудовой договор работника;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5" w:name="sub_1422"/>
      <w:bookmarkEnd w:id="164"/>
      <w:r w:rsidRPr="007433DC">
        <w:rPr>
          <w:rFonts w:ascii="Arial" w:hAnsi="Arial" w:cs="Arial"/>
          <w:sz w:val="24"/>
          <w:szCs w:val="24"/>
        </w:rPr>
        <w:lastRenderedPageBreak/>
        <w:t>б) ознакомления работника с результатами специальной оценки условий труда на его рабочем месте;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6" w:name="sub_1423"/>
      <w:bookmarkEnd w:id="165"/>
      <w:r w:rsidRPr="007433DC">
        <w:rPr>
          <w:rFonts w:ascii="Arial" w:hAnsi="Arial" w:cs="Arial"/>
          <w:sz w:val="24"/>
          <w:szCs w:val="24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7" w:name="sub_1424"/>
      <w:bookmarkEnd w:id="166"/>
      <w:r w:rsidRPr="007433DC">
        <w:rPr>
          <w:rFonts w:ascii="Arial" w:hAnsi="Arial" w:cs="Arial"/>
          <w:sz w:val="24"/>
          <w:szCs w:val="24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8" w:name="sub_1425"/>
      <w:bookmarkEnd w:id="167"/>
      <w:r w:rsidRPr="007433DC">
        <w:rPr>
          <w:rFonts w:ascii="Arial" w:hAnsi="Arial" w:cs="Arial"/>
          <w:sz w:val="24"/>
          <w:szCs w:val="24"/>
        </w:rPr>
        <w:t>д) изготовления и распространения информационных бюллетеней, плакатов, иной печатной продукции, видео- и аудиоматериалов;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9" w:name="sub_1426"/>
      <w:bookmarkEnd w:id="168"/>
      <w:r w:rsidRPr="007433DC">
        <w:rPr>
          <w:rFonts w:ascii="Arial" w:hAnsi="Arial" w:cs="Arial"/>
          <w:sz w:val="24"/>
          <w:szCs w:val="24"/>
        </w:rPr>
        <w:t>е) использования информационных ресурсов в информационно-телекоммуникационной сети "Интернет";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0" w:name="sub_1427"/>
      <w:bookmarkEnd w:id="169"/>
      <w:r w:rsidRPr="007433DC">
        <w:rPr>
          <w:rFonts w:ascii="Arial" w:hAnsi="Arial" w:cs="Arial"/>
          <w:sz w:val="24"/>
          <w:szCs w:val="24"/>
        </w:rPr>
        <w:t>ж) размещения соответствующей информации в общедоступных местах.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1" w:name="sub_1043"/>
      <w:bookmarkEnd w:id="170"/>
      <w:r w:rsidRPr="007433DC">
        <w:rPr>
          <w:rFonts w:ascii="Arial" w:hAnsi="Arial" w:cs="Arial"/>
          <w:sz w:val="24"/>
          <w:szCs w:val="24"/>
        </w:rPr>
        <w:t>43. С целью организации процедуры обеспечения оптимальных режимов труда и отдыха работников работодатель исходя из специфики своей деятельности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2" w:name="sub_1044"/>
      <w:bookmarkEnd w:id="171"/>
      <w:r w:rsidRPr="007433DC">
        <w:rPr>
          <w:rFonts w:ascii="Arial" w:hAnsi="Arial" w:cs="Arial"/>
          <w:sz w:val="24"/>
          <w:szCs w:val="24"/>
        </w:rPr>
        <w:t>44. К мероприятиям по обеспечению оптимальных режимов труда и отдыха работников относятся: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3" w:name="sub_1441"/>
      <w:bookmarkEnd w:id="172"/>
      <w:r w:rsidRPr="007433DC">
        <w:rPr>
          <w:rFonts w:ascii="Arial" w:hAnsi="Arial" w:cs="Arial"/>
          <w:sz w:val="24"/>
          <w:szCs w:val="24"/>
        </w:rPr>
        <w:t>а) обеспечение рационального использования рабочего времени;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4" w:name="sub_1442"/>
      <w:bookmarkEnd w:id="173"/>
      <w:r w:rsidRPr="007433DC">
        <w:rPr>
          <w:rFonts w:ascii="Arial" w:hAnsi="Arial" w:cs="Arial"/>
          <w:sz w:val="24"/>
          <w:szCs w:val="24"/>
        </w:rPr>
        <w:t>б) организация сменного режима работы, включая работу в ночное время;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5" w:name="sub_1443"/>
      <w:bookmarkEnd w:id="174"/>
      <w:r w:rsidRPr="007433DC">
        <w:rPr>
          <w:rFonts w:ascii="Arial" w:hAnsi="Arial" w:cs="Arial"/>
          <w:sz w:val="24"/>
          <w:szCs w:val="24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6" w:name="sub_1444"/>
      <w:bookmarkEnd w:id="175"/>
      <w:r w:rsidRPr="007433DC">
        <w:rPr>
          <w:rFonts w:ascii="Arial" w:hAnsi="Arial" w:cs="Arial"/>
          <w:sz w:val="24"/>
          <w:szCs w:val="24"/>
        </w:rPr>
        <w:t>г) поддержание высокого уровня работоспособности и профилактика утомляемости работников.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7" w:name="sub_1045"/>
      <w:bookmarkEnd w:id="176"/>
      <w:r w:rsidRPr="007433DC">
        <w:rPr>
          <w:rFonts w:ascii="Arial" w:hAnsi="Arial" w:cs="Arial"/>
          <w:sz w:val="24"/>
          <w:szCs w:val="24"/>
        </w:rPr>
        <w:t>45. С целью организации процедуры обеспечения работников средствами индивидуальной защиты, смывающими и обезвреживающими средствами работодатель исходя из специфики своей деятельности устанавливает (определяет):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8" w:name="sub_1451"/>
      <w:bookmarkEnd w:id="177"/>
      <w:r w:rsidRPr="007433DC">
        <w:rPr>
          <w:rFonts w:ascii="Arial" w:hAnsi="Arial" w:cs="Arial"/>
          <w:sz w:val="24"/>
          <w:szCs w:val="24"/>
        </w:rPr>
        <w:t>а)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9" w:name="sub_1452"/>
      <w:bookmarkEnd w:id="178"/>
      <w:r w:rsidRPr="007433DC">
        <w:rPr>
          <w:rFonts w:ascii="Arial" w:hAnsi="Arial" w:cs="Arial"/>
          <w:sz w:val="24"/>
          <w:szCs w:val="24"/>
        </w:rPr>
        <w:t>б)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0" w:name="sub_1453"/>
      <w:bookmarkEnd w:id="179"/>
      <w:r w:rsidRPr="007433DC">
        <w:rPr>
          <w:rFonts w:ascii="Arial" w:hAnsi="Arial" w:cs="Arial"/>
          <w:sz w:val="24"/>
          <w:szCs w:val="24"/>
        </w:rPr>
        <w:t>в)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1" w:name="sub_1046"/>
      <w:bookmarkEnd w:id="180"/>
      <w:r w:rsidRPr="007433DC">
        <w:rPr>
          <w:rFonts w:ascii="Arial" w:hAnsi="Arial" w:cs="Arial"/>
          <w:sz w:val="24"/>
          <w:szCs w:val="24"/>
        </w:rPr>
        <w:t>46. 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смывающих и обезвреживающих средств</w:t>
      </w:r>
      <w:hyperlink w:anchor="sub_111112" w:history="1">
        <w:r w:rsidRPr="007433DC">
          <w:rPr>
            <w:rFonts w:ascii="Arial" w:hAnsi="Arial" w:cs="Arial"/>
            <w:color w:val="106BBE"/>
            <w:sz w:val="24"/>
            <w:szCs w:val="24"/>
          </w:rPr>
          <w:t>*(12)</w:t>
        </w:r>
      </w:hyperlink>
      <w:r w:rsidRPr="007433DC">
        <w:rPr>
          <w:rFonts w:ascii="Arial" w:hAnsi="Arial" w:cs="Arial"/>
          <w:sz w:val="24"/>
          <w:szCs w:val="24"/>
        </w:rPr>
        <w:t>, применение которых обязательно.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2" w:name="sub_1047"/>
      <w:bookmarkEnd w:id="181"/>
      <w:r w:rsidRPr="007433DC">
        <w:rPr>
          <w:rFonts w:ascii="Arial" w:hAnsi="Arial" w:cs="Arial"/>
          <w:sz w:val="24"/>
          <w:szCs w:val="24"/>
        </w:rPr>
        <w:t>47.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3" w:name="sub_1048"/>
      <w:bookmarkEnd w:id="182"/>
      <w:r w:rsidRPr="007433DC">
        <w:rPr>
          <w:rFonts w:ascii="Arial" w:hAnsi="Arial" w:cs="Arial"/>
          <w:sz w:val="24"/>
          <w:szCs w:val="24"/>
        </w:rPr>
        <w:t>48. 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исходя из специфики своей деятельности устанавливает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4" w:name="sub_1049"/>
      <w:bookmarkEnd w:id="183"/>
      <w:r w:rsidRPr="007433DC">
        <w:rPr>
          <w:rFonts w:ascii="Arial" w:hAnsi="Arial" w:cs="Arial"/>
          <w:sz w:val="24"/>
          <w:szCs w:val="24"/>
        </w:rPr>
        <w:lastRenderedPageBreak/>
        <w:t>49. С целью организации проведения подрядных работ или снабжения безопасной продукцией работодатель исходя из специфики своей деятельности устанавливает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5" w:name="sub_1050"/>
      <w:bookmarkEnd w:id="184"/>
      <w:r w:rsidRPr="007433DC">
        <w:rPr>
          <w:rFonts w:ascii="Arial" w:hAnsi="Arial" w:cs="Arial"/>
          <w:sz w:val="24"/>
          <w:szCs w:val="24"/>
        </w:rPr>
        <w:t>50.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6" w:name="sub_1501"/>
      <w:bookmarkEnd w:id="185"/>
      <w:r w:rsidRPr="007433DC">
        <w:rPr>
          <w:rFonts w:ascii="Arial" w:hAnsi="Arial" w:cs="Arial"/>
          <w:sz w:val="24"/>
          <w:szCs w:val="24"/>
        </w:rPr>
        <w:t>а) оказание безопасных услуг и предоставление безопасной продукции надлежащего качества;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7" w:name="sub_1502"/>
      <w:bookmarkEnd w:id="186"/>
      <w:r w:rsidRPr="007433DC">
        <w:rPr>
          <w:rFonts w:ascii="Arial" w:hAnsi="Arial" w:cs="Arial"/>
          <w:sz w:val="24"/>
          <w:szCs w:val="24"/>
        </w:rPr>
        <w:t>б) эффективная связь и координация с уровнями управления работодателя до начала работы;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8" w:name="sub_1503"/>
      <w:bookmarkEnd w:id="187"/>
      <w:r w:rsidRPr="007433DC">
        <w:rPr>
          <w:rFonts w:ascii="Arial" w:hAnsi="Arial" w:cs="Arial"/>
          <w:sz w:val="24"/>
          <w:szCs w:val="24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9" w:name="sub_1504"/>
      <w:bookmarkEnd w:id="188"/>
      <w:r w:rsidRPr="007433DC">
        <w:rPr>
          <w:rFonts w:ascii="Arial" w:hAnsi="Arial" w:cs="Arial"/>
          <w:sz w:val="24"/>
          <w:szCs w:val="24"/>
        </w:rPr>
        <w:t>г) подготовка по охране труда работников подрядчика или поставщика с учетом специфики деятельности работодателя;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0" w:name="sub_1505"/>
      <w:bookmarkEnd w:id="189"/>
      <w:r w:rsidRPr="007433DC">
        <w:rPr>
          <w:rFonts w:ascii="Arial" w:hAnsi="Arial" w:cs="Arial"/>
          <w:sz w:val="24"/>
          <w:szCs w:val="24"/>
        </w:rPr>
        <w:t>д) контроль выполнения подрядчиком или поставщиком требований работодателя в области охраны труда.</w:t>
      </w:r>
    </w:p>
    <w:bookmarkEnd w:id="190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91" w:name="sub_1600"/>
      <w:r w:rsidRPr="007433DC">
        <w:rPr>
          <w:rFonts w:ascii="Arial" w:hAnsi="Arial" w:cs="Arial"/>
          <w:b/>
          <w:bCs/>
          <w:color w:val="26282F"/>
          <w:sz w:val="24"/>
          <w:szCs w:val="24"/>
        </w:rPr>
        <w:t>VI. Планирование мероприятий по реализации процедур</w:t>
      </w:r>
    </w:p>
    <w:bookmarkEnd w:id="191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2" w:name="sub_1051"/>
      <w:r w:rsidRPr="007433DC">
        <w:rPr>
          <w:rFonts w:ascii="Arial" w:hAnsi="Arial" w:cs="Arial"/>
          <w:sz w:val="24"/>
          <w:szCs w:val="24"/>
        </w:rPr>
        <w:t>51. С целью планирования мероприятий по реализации процедур работодатель исходя из специфики своей деятельности устанавливает порядок подготовки, пересмотра и актуализации плана мероприятий по реализации процедур (далее - План).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3" w:name="sub_1052"/>
      <w:bookmarkEnd w:id="192"/>
      <w:r w:rsidRPr="007433DC">
        <w:rPr>
          <w:rFonts w:ascii="Arial" w:hAnsi="Arial" w:cs="Arial"/>
          <w:sz w:val="24"/>
          <w:szCs w:val="24"/>
        </w:rPr>
        <w:t>52. В Плане отражаются: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4" w:name="sub_1521"/>
      <w:bookmarkEnd w:id="193"/>
      <w:r w:rsidRPr="007433DC">
        <w:rPr>
          <w:rFonts w:ascii="Arial" w:hAnsi="Arial" w:cs="Arial"/>
          <w:sz w:val="24"/>
          <w:szCs w:val="24"/>
        </w:rP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5" w:name="sub_1522"/>
      <w:bookmarkEnd w:id="194"/>
      <w:r w:rsidRPr="007433DC">
        <w:rPr>
          <w:rFonts w:ascii="Arial" w:hAnsi="Arial" w:cs="Arial"/>
          <w:sz w:val="24"/>
          <w:szCs w:val="24"/>
        </w:rPr>
        <w:t>б) общий перечень мероприятий, проводимых при реализации процедур;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6" w:name="sub_1523"/>
      <w:bookmarkEnd w:id="195"/>
      <w:r w:rsidRPr="007433DC">
        <w:rPr>
          <w:rFonts w:ascii="Arial" w:hAnsi="Arial" w:cs="Arial"/>
          <w:sz w:val="24"/>
          <w:szCs w:val="24"/>
        </w:rPr>
        <w:t>в) ожидаемый результат по каждому мероприятию, проводимому при реализации процедур;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7" w:name="sub_1524"/>
      <w:bookmarkEnd w:id="196"/>
      <w:r w:rsidRPr="007433DC">
        <w:rPr>
          <w:rFonts w:ascii="Arial" w:hAnsi="Arial" w:cs="Arial"/>
          <w:sz w:val="24"/>
          <w:szCs w:val="24"/>
        </w:rPr>
        <w:t>г) сроки реализации по каждому мероприятию, проводимому при реализации процедур;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8" w:name="sub_1525"/>
      <w:bookmarkEnd w:id="197"/>
      <w:r w:rsidRPr="007433DC">
        <w:rPr>
          <w:rFonts w:ascii="Arial" w:hAnsi="Arial" w:cs="Arial"/>
          <w:sz w:val="24"/>
          <w:szCs w:val="24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9" w:name="sub_1526"/>
      <w:bookmarkEnd w:id="198"/>
      <w:r w:rsidRPr="007433DC">
        <w:rPr>
          <w:rFonts w:ascii="Arial" w:hAnsi="Arial" w:cs="Arial"/>
          <w:sz w:val="24"/>
          <w:szCs w:val="24"/>
        </w:rPr>
        <w:t>е) источник финансирования мероприятий, проводимых при реализации процедур.</w:t>
      </w:r>
    </w:p>
    <w:bookmarkEnd w:id="199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00" w:name="sub_1700"/>
      <w:r w:rsidRPr="007433DC">
        <w:rPr>
          <w:rFonts w:ascii="Arial" w:hAnsi="Arial" w:cs="Arial"/>
          <w:b/>
          <w:bCs/>
          <w:color w:val="26282F"/>
          <w:sz w:val="24"/>
          <w:szCs w:val="24"/>
        </w:rPr>
        <w:t>VII. Контроль функционирования СУОТ и мониторинг реализации процедур</w:t>
      </w:r>
    </w:p>
    <w:bookmarkEnd w:id="200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1" w:name="sub_1053"/>
      <w:r w:rsidRPr="007433DC">
        <w:rPr>
          <w:rFonts w:ascii="Arial" w:hAnsi="Arial" w:cs="Arial"/>
          <w:sz w:val="24"/>
          <w:szCs w:val="24"/>
        </w:rPr>
        <w:t>53. С целью организации контроля функционирования СУОТ и мониторинга реализации процедур работодатель исходя из специфики своей деятельности устанавливает (определяет) порядок реализации мероприятий, обеспечивающих: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2" w:name="sub_1531"/>
      <w:bookmarkEnd w:id="201"/>
      <w:r w:rsidRPr="007433DC">
        <w:rPr>
          <w:rFonts w:ascii="Arial" w:hAnsi="Arial" w:cs="Arial"/>
          <w:sz w:val="24"/>
          <w:szCs w:val="24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3" w:name="sub_1532"/>
      <w:bookmarkEnd w:id="202"/>
      <w:r w:rsidRPr="007433DC">
        <w:rPr>
          <w:rFonts w:ascii="Arial" w:hAnsi="Arial" w:cs="Arial"/>
          <w:sz w:val="24"/>
          <w:szCs w:val="24"/>
        </w:rPr>
        <w:t>б) получение информации для определения результативности и эффективности процедур;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4" w:name="sub_1533"/>
      <w:bookmarkEnd w:id="203"/>
      <w:r w:rsidRPr="007433DC">
        <w:rPr>
          <w:rFonts w:ascii="Arial" w:hAnsi="Arial" w:cs="Arial"/>
          <w:sz w:val="24"/>
          <w:szCs w:val="24"/>
        </w:rPr>
        <w:lastRenderedPageBreak/>
        <w:t>в) получение данных, составляющих основу для принятия решений по совершенствованию СУОТ.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5" w:name="sub_1054"/>
      <w:bookmarkEnd w:id="204"/>
      <w:r w:rsidRPr="007433DC">
        <w:rPr>
          <w:rFonts w:ascii="Arial" w:hAnsi="Arial" w:cs="Arial"/>
          <w:sz w:val="24"/>
          <w:szCs w:val="24"/>
        </w:rPr>
        <w:t>54. Работодатель исходя из специфики своей деятельности определяет основные виды контроля функционирования СУОТ и мониторинга реализации процедур, к которым можно отнести: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6" w:name="sub_1541"/>
      <w:bookmarkEnd w:id="205"/>
      <w:r w:rsidRPr="007433DC">
        <w:rPr>
          <w:rFonts w:ascii="Arial" w:hAnsi="Arial" w:cs="Arial"/>
          <w:sz w:val="24"/>
          <w:szCs w:val="24"/>
        </w:rP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7" w:name="sub_1542"/>
      <w:bookmarkEnd w:id="206"/>
      <w:r w:rsidRPr="007433DC">
        <w:rPr>
          <w:rFonts w:ascii="Arial" w:hAnsi="Arial" w:cs="Arial"/>
          <w:sz w:val="24"/>
          <w:szCs w:val="24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8" w:name="sub_1543"/>
      <w:bookmarkEnd w:id="207"/>
      <w:r w:rsidRPr="007433DC">
        <w:rPr>
          <w:rFonts w:ascii="Arial" w:hAnsi="Arial" w:cs="Arial"/>
          <w:sz w:val="24"/>
          <w:szCs w:val="24"/>
        </w:rPr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9" w:name="sub_1544"/>
      <w:bookmarkEnd w:id="208"/>
      <w:r w:rsidRPr="007433DC">
        <w:rPr>
          <w:rFonts w:ascii="Arial" w:hAnsi="Arial" w:cs="Arial"/>
          <w:sz w:val="24"/>
          <w:szCs w:val="24"/>
        </w:rPr>
        <w:t>г) контроль эффективности функционирования СУОТ в целом.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0" w:name="sub_1055"/>
      <w:bookmarkEnd w:id="209"/>
      <w:r w:rsidRPr="007433DC">
        <w:rPr>
          <w:rFonts w:ascii="Arial" w:hAnsi="Arial" w:cs="Arial"/>
          <w:sz w:val="24"/>
          <w:szCs w:val="24"/>
        </w:rPr>
        <w:t>55.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1" w:name="sub_1056"/>
      <w:bookmarkEnd w:id="210"/>
      <w:r w:rsidRPr="007433DC">
        <w:rPr>
          <w:rFonts w:ascii="Arial" w:hAnsi="Arial" w:cs="Arial"/>
          <w:sz w:val="24"/>
          <w:szCs w:val="24"/>
        </w:rPr>
        <w:t>56. Результаты контроля функционирования СУОТ и мониторинга реализации процедур оформляются работодателем в форме акта.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2" w:name="sub_1057"/>
      <w:bookmarkEnd w:id="211"/>
      <w:r w:rsidRPr="007433DC">
        <w:rPr>
          <w:rFonts w:ascii="Arial" w:hAnsi="Arial" w:cs="Arial"/>
          <w:sz w:val="24"/>
          <w:szCs w:val="24"/>
        </w:rPr>
        <w:t>57.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bookmarkEnd w:id="212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13" w:name="sub_1800"/>
      <w:r w:rsidRPr="007433DC">
        <w:rPr>
          <w:rFonts w:ascii="Arial" w:hAnsi="Arial" w:cs="Arial"/>
          <w:b/>
          <w:bCs/>
          <w:color w:val="26282F"/>
          <w:sz w:val="24"/>
          <w:szCs w:val="24"/>
        </w:rPr>
        <w:t>VIII. Планирование улучшений функционирования СУОТ</w:t>
      </w:r>
    </w:p>
    <w:bookmarkEnd w:id="213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4" w:name="sub_1058"/>
      <w:r w:rsidRPr="007433DC">
        <w:rPr>
          <w:rFonts w:ascii="Arial" w:hAnsi="Arial" w:cs="Arial"/>
          <w:sz w:val="24"/>
          <w:szCs w:val="24"/>
        </w:rPr>
        <w:t>58.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5" w:name="sub_1059"/>
      <w:bookmarkEnd w:id="214"/>
      <w:r w:rsidRPr="007433DC">
        <w:rPr>
          <w:rFonts w:ascii="Arial" w:hAnsi="Arial" w:cs="Arial"/>
          <w:sz w:val="24"/>
          <w:szCs w:val="24"/>
        </w:rPr>
        <w:t>59.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6" w:name="sub_1591"/>
      <w:bookmarkEnd w:id="215"/>
      <w:r w:rsidRPr="007433DC">
        <w:rPr>
          <w:rFonts w:ascii="Arial" w:hAnsi="Arial" w:cs="Arial"/>
          <w:sz w:val="24"/>
          <w:szCs w:val="24"/>
        </w:rPr>
        <w:t>а) степень достижения целей работодателя в области охраны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7" w:name="sub_1592"/>
      <w:bookmarkEnd w:id="216"/>
      <w:r w:rsidRPr="007433DC">
        <w:rPr>
          <w:rFonts w:ascii="Arial" w:hAnsi="Arial" w:cs="Arial"/>
          <w:sz w:val="24"/>
          <w:szCs w:val="24"/>
        </w:rPr>
        <w:t>б) способность СУОТ обеспечивать выполнение обязанностей работодателя, отраженных в Политике по охране труда;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8" w:name="sub_1593"/>
      <w:bookmarkEnd w:id="217"/>
      <w:r w:rsidRPr="007433DC">
        <w:rPr>
          <w:rFonts w:ascii="Arial" w:hAnsi="Arial" w:cs="Arial"/>
          <w:sz w:val="24"/>
          <w:szCs w:val="24"/>
        </w:rPr>
        <w:lastRenderedPageBreak/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9" w:name="sub_1594"/>
      <w:bookmarkEnd w:id="218"/>
      <w:r w:rsidRPr="007433DC">
        <w:rPr>
          <w:rFonts w:ascii="Arial" w:hAnsi="Arial" w:cs="Arial"/>
          <w:sz w:val="24"/>
          <w:szCs w:val="24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0" w:name="sub_1595"/>
      <w:bookmarkEnd w:id="219"/>
      <w:r w:rsidRPr="007433DC">
        <w:rPr>
          <w:rFonts w:ascii="Arial" w:hAnsi="Arial" w:cs="Arial"/>
          <w:sz w:val="24"/>
          <w:szCs w:val="24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1" w:name="sub_1596"/>
      <w:bookmarkEnd w:id="220"/>
      <w:r w:rsidRPr="007433DC">
        <w:rPr>
          <w:rFonts w:ascii="Arial" w:hAnsi="Arial" w:cs="Arial"/>
          <w:sz w:val="24"/>
          <w:szCs w:val="24"/>
        </w:rPr>
        <w:t>е) необходимость изменения критериев оценки эффективности функционирования СУОТ.</w:t>
      </w:r>
    </w:p>
    <w:bookmarkEnd w:id="221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22" w:name="sub_1900"/>
      <w:r w:rsidRPr="007433DC">
        <w:rPr>
          <w:rFonts w:ascii="Arial" w:hAnsi="Arial" w:cs="Arial"/>
          <w:b/>
          <w:bCs/>
          <w:color w:val="26282F"/>
          <w:sz w:val="24"/>
          <w:szCs w:val="24"/>
        </w:rPr>
        <w:t>IX. Реагирование на аварии, несчастные случаи и профессиональные заболевания</w:t>
      </w:r>
    </w:p>
    <w:bookmarkEnd w:id="222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3" w:name="sub_1060"/>
      <w:r w:rsidRPr="007433DC">
        <w:rPr>
          <w:rFonts w:ascii="Arial" w:hAnsi="Arial" w:cs="Arial"/>
          <w:sz w:val="24"/>
          <w:szCs w:val="24"/>
        </w:rPr>
        <w:t>60.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исходя из специфики своей деятельности устанавливает порядок выявления потенциально возможных аварий, порядок действий в случае их возникновения.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4" w:name="sub_1061"/>
      <w:bookmarkEnd w:id="223"/>
      <w:r w:rsidRPr="007433DC">
        <w:rPr>
          <w:rFonts w:ascii="Arial" w:hAnsi="Arial" w:cs="Arial"/>
          <w:sz w:val="24"/>
          <w:szCs w:val="24"/>
        </w:rPr>
        <w:t>61.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5" w:name="sub_1611"/>
      <w:bookmarkEnd w:id="224"/>
      <w:r w:rsidRPr="007433DC">
        <w:rPr>
          <w:rFonts w:ascii="Arial" w:hAnsi="Arial" w:cs="Arial"/>
          <w:sz w:val="24"/>
          <w:szCs w:val="24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6" w:name="sub_1612"/>
      <w:bookmarkEnd w:id="225"/>
      <w:r w:rsidRPr="007433DC">
        <w:rPr>
          <w:rFonts w:ascii="Arial" w:hAnsi="Arial" w:cs="Arial"/>
          <w:sz w:val="24"/>
          <w:szCs w:val="24"/>
        </w:rP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7" w:name="sub_1613"/>
      <w:bookmarkEnd w:id="226"/>
      <w:r w:rsidRPr="007433DC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7433DC">
        <w:rPr>
          <w:rFonts w:ascii="Arial" w:hAnsi="Arial" w:cs="Arial"/>
          <w:sz w:val="24"/>
          <w:szCs w:val="24"/>
        </w:rPr>
        <w:t>невозобновление</w:t>
      </w:r>
      <w:proofErr w:type="spellEnd"/>
      <w:r w:rsidRPr="007433DC">
        <w:rPr>
          <w:rFonts w:ascii="Arial" w:hAnsi="Arial" w:cs="Arial"/>
          <w:sz w:val="24"/>
          <w:szCs w:val="24"/>
        </w:rPr>
        <w:t xml:space="preserve"> работы в условиях аварии;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8" w:name="sub_1614"/>
      <w:bookmarkEnd w:id="227"/>
      <w:r w:rsidRPr="007433DC">
        <w:rPr>
          <w:rFonts w:ascii="Arial" w:hAnsi="Arial" w:cs="Arial"/>
          <w:sz w:val="24"/>
          <w:szCs w:val="24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9" w:name="sub_1615"/>
      <w:bookmarkEnd w:id="228"/>
      <w:r w:rsidRPr="007433DC">
        <w:rPr>
          <w:rFonts w:ascii="Arial" w:hAnsi="Arial" w:cs="Arial"/>
          <w:sz w:val="24"/>
          <w:szCs w:val="24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0" w:name="sub_1616"/>
      <w:bookmarkEnd w:id="229"/>
      <w:r w:rsidRPr="007433DC">
        <w:rPr>
          <w:rFonts w:ascii="Arial" w:hAnsi="Arial" w:cs="Arial"/>
          <w:sz w:val="24"/>
          <w:szCs w:val="24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1" w:name="sub_1062"/>
      <w:bookmarkEnd w:id="230"/>
      <w:r w:rsidRPr="007433DC">
        <w:rPr>
          <w:rFonts w:ascii="Arial" w:hAnsi="Arial" w:cs="Arial"/>
          <w:sz w:val="24"/>
          <w:szCs w:val="24"/>
        </w:rPr>
        <w:t xml:space="preserve">62. Порядок проведения планового анализа действий работников в ходе указанных в </w:t>
      </w:r>
      <w:hyperlink w:anchor="sub_1616" w:history="1">
        <w:r w:rsidRPr="007433DC">
          <w:rPr>
            <w:rFonts w:ascii="Arial" w:hAnsi="Arial" w:cs="Arial"/>
            <w:color w:val="106BBE"/>
            <w:sz w:val="24"/>
            <w:szCs w:val="24"/>
          </w:rPr>
          <w:t>подпункте "е" пункта 61</w:t>
        </w:r>
      </w:hyperlink>
      <w:r w:rsidRPr="007433DC">
        <w:rPr>
          <w:rFonts w:ascii="Arial" w:hAnsi="Arial" w:cs="Arial"/>
          <w:sz w:val="24"/>
          <w:szCs w:val="24"/>
        </w:rPr>
        <w:t xml:space="preserve"> настоящего Типового положения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2" w:name="sub_1063"/>
      <w:bookmarkEnd w:id="231"/>
      <w:r w:rsidRPr="007433DC">
        <w:rPr>
          <w:rFonts w:ascii="Arial" w:hAnsi="Arial" w:cs="Arial"/>
          <w:sz w:val="24"/>
          <w:szCs w:val="24"/>
        </w:rPr>
        <w:t>63. С целью своевременного определения и понимания причин возникновения аварий, несчастных случаев и профессиональных заболеваниях работодатель исходя из специфики своей деятельности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3" w:name="sub_1064"/>
      <w:bookmarkEnd w:id="232"/>
      <w:r w:rsidRPr="007433DC">
        <w:rPr>
          <w:rFonts w:ascii="Arial" w:hAnsi="Arial" w:cs="Arial"/>
          <w:sz w:val="24"/>
          <w:szCs w:val="24"/>
        </w:rPr>
        <w:lastRenderedPageBreak/>
        <w:t>64.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bookmarkEnd w:id="233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34" w:name="sub_10000"/>
      <w:r w:rsidRPr="007433DC">
        <w:rPr>
          <w:rFonts w:ascii="Arial" w:hAnsi="Arial" w:cs="Arial"/>
          <w:b/>
          <w:bCs/>
          <w:color w:val="26282F"/>
          <w:sz w:val="24"/>
          <w:szCs w:val="24"/>
        </w:rPr>
        <w:t>X. Управление документами СУОТ</w:t>
      </w:r>
    </w:p>
    <w:bookmarkEnd w:id="234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5" w:name="sub_1065"/>
      <w:r w:rsidRPr="007433DC">
        <w:rPr>
          <w:rFonts w:ascii="Arial" w:hAnsi="Arial" w:cs="Arial"/>
          <w:sz w:val="24"/>
          <w:szCs w:val="24"/>
        </w:rPr>
        <w:t>65. 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6" w:name="sub_1066"/>
      <w:bookmarkEnd w:id="235"/>
      <w:r w:rsidRPr="007433DC">
        <w:rPr>
          <w:rFonts w:ascii="Arial" w:hAnsi="Arial" w:cs="Arial"/>
          <w:sz w:val="24"/>
          <w:szCs w:val="24"/>
        </w:rPr>
        <w:t>66.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7" w:name="sub_1067"/>
      <w:bookmarkEnd w:id="236"/>
      <w:r w:rsidRPr="007433DC">
        <w:rPr>
          <w:rFonts w:ascii="Arial" w:hAnsi="Arial" w:cs="Arial"/>
          <w:sz w:val="24"/>
          <w:szCs w:val="24"/>
        </w:rPr>
        <w:t>67.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8" w:name="sub_1671"/>
      <w:bookmarkEnd w:id="237"/>
      <w:r w:rsidRPr="007433DC">
        <w:rPr>
          <w:rFonts w:ascii="Arial" w:hAnsi="Arial" w:cs="Arial"/>
          <w:sz w:val="24"/>
          <w:szCs w:val="24"/>
        </w:rPr>
        <w:t>а) акты и иные записи данных, вытекающие из осуществления СУОТ;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9" w:name="sub_1672"/>
      <w:bookmarkEnd w:id="238"/>
      <w:r w:rsidRPr="007433DC">
        <w:rPr>
          <w:rFonts w:ascii="Arial" w:hAnsi="Arial" w:cs="Arial"/>
          <w:sz w:val="24"/>
          <w:szCs w:val="24"/>
        </w:rPr>
        <w:t>б) журналы учета и акты записей данных об авариях, несчастных случаях, профессиональных заболеваниях;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0" w:name="sub_1673"/>
      <w:bookmarkEnd w:id="239"/>
      <w:r w:rsidRPr="007433DC">
        <w:rPr>
          <w:rFonts w:ascii="Arial" w:hAnsi="Arial" w:cs="Arial"/>
          <w:sz w:val="24"/>
          <w:szCs w:val="24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1" w:name="sub_1674"/>
      <w:bookmarkEnd w:id="240"/>
      <w:r w:rsidRPr="007433DC">
        <w:rPr>
          <w:rFonts w:ascii="Arial" w:hAnsi="Arial" w:cs="Arial"/>
          <w:sz w:val="24"/>
          <w:szCs w:val="24"/>
        </w:rPr>
        <w:t>г) результаты контроля функционирования СУОТ.</w:t>
      </w:r>
    </w:p>
    <w:bookmarkEnd w:id="241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433DC">
        <w:rPr>
          <w:rFonts w:ascii="Courier New" w:hAnsi="Courier New" w:cs="Courier New"/>
        </w:rPr>
        <w:t>______________________________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2" w:name="sub_11111"/>
      <w:r w:rsidRPr="007433DC">
        <w:rPr>
          <w:rFonts w:ascii="Arial" w:hAnsi="Arial" w:cs="Arial"/>
          <w:sz w:val="24"/>
          <w:szCs w:val="24"/>
        </w:rPr>
        <w:t xml:space="preserve">*(1) Согласно </w:t>
      </w:r>
      <w:hyperlink r:id="rId12" w:history="1">
        <w:r w:rsidRPr="007433DC">
          <w:rPr>
            <w:rFonts w:ascii="Arial" w:hAnsi="Arial" w:cs="Arial"/>
            <w:color w:val="106BBE"/>
            <w:sz w:val="24"/>
            <w:szCs w:val="24"/>
          </w:rPr>
          <w:t>статье 209</w:t>
        </w:r>
      </w:hyperlink>
      <w:r w:rsidRPr="007433DC">
        <w:rPr>
          <w:rFonts w:ascii="Arial" w:hAnsi="Arial" w:cs="Arial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 1, ст. 3; 2006, N 27, ст. 2878; 2008, N 30, ст. 3616; 2011, N 27, ст. 3880; N 30, ст. 4590; 2013, N 52, ст. 6986) под требованиями охраны труда понимаются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bookmarkEnd w:id="242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33DC">
        <w:rPr>
          <w:rFonts w:ascii="Arial" w:hAnsi="Arial" w:cs="Arial"/>
          <w:sz w:val="24"/>
          <w:szCs w:val="24"/>
        </w:rPr>
        <w:t xml:space="preserve">В соответствии со </w:t>
      </w:r>
      <w:hyperlink r:id="rId13" w:history="1">
        <w:r w:rsidRPr="007433DC">
          <w:rPr>
            <w:rFonts w:ascii="Arial" w:hAnsi="Arial" w:cs="Arial"/>
            <w:color w:val="106BBE"/>
            <w:sz w:val="24"/>
            <w:szCs w:val="24"/>
          </w:rPr>
          <w:t>статьей 211</w:t>
        </w:r>
      </w:hyperlink>
      <w:r w:rsidRPr="007433DC">
        <w:rPr>
          <w:rFonts w:ascii="Arial" w:hAnsi="Arial" w:cs="Arial"/>
          <w:sz w:val="24"/>
          <w:szCs w:val="24"/>
        </w:rPr>
        <w:t xml:space="preserve"> Трудового кодекса Российской Федерации 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Федерации,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3" w:name="sub_22222"/>
      <w:r w:rsidRPr="007433DC">
        <w:rPr>
          <w:rFonts w:ascii="Arial" w:hAnsi="Arial" w:cs="Arial"/>
          <w:sz w:val="24"/>
          <w:szCs w:val="24"/>
        </w:rPr>
        <w:t xml:space="preserve">*(2) Обязанности работодателя и его должностных лиц сформулированы в настоящем Типовом положении на основании требований </w:t>
      </w:r>
      <w:hyperlink r:id="rId14" w:history="1">
        <w:r w:rsidRPr="007433DC">
          <w:rPr>
            <w:rFonts w:ascii="Arial" w:hAnsi="Arial" w:cs="Arial"/>
            <w:color w:val="106BBE"/>
            <w:sz w:val="24"/>
            <w:szCs w:val="24"/>
          </w:rPr>
          <w:t>статей 15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7433DC">
          <w:rPr>
            <w:rFonts w:ascii="Arial" w:hAnsi="Arial" w:cs="Arial"/>
            <w:color w:val="106BBE"/>
            <w:sz w:val="24"/>
            <w:szCs w:val="24"/>
          </w:rPr>
          <w:t>76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7433DC">
          <w:rPr>
            <w:rFonts w:ascii="Arial" w:hAnsi="Arial" w:cs="Arial"/>
            <w:color w:val="106BBE"/>
            <w:sz w:val="24"/>
            <w:szCs w:val="24"/>
          </w:rPr>
          <w:t>212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7433DC">
          <w:rPr>
            <w:rFonts w:ascii="Arial" w:hAnsi="Arial" w:cs="Arial"/>
            <w:color w:val="106BBE"/>
            <w:sz w:val="24"/>
            <w:szCs w:val="24"/>
          </w:rPr>
          <w:t>213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7433DC">
          <w:rPr>
            <w:rFonts w:ascii="Arial" w:hAnsi="Arial" w:cs="Arial"/>
            <w:color w:val="106BBE"/>
            <w:sz w:val="24"/>
            <w:szCs w:val="24"/>
          </w:rPr>
          <w:t>217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7433DC">
          <w:rPr>
            <w:rFonts w:ascii="Arial" w:hAnsi="Arial" w:cs="Arial"/>
            <w:color w:val="106BBE"/>
            <w:sz w:val="24"/>
            <w:szCs w:val="24"/>
          </w:rPr>
          <w:t>218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7433DC">
          <w:rPr>
            <w:rFonts w:ascii="Arial" w:hAnsi="Arial" w:cs="Arial"/>
            <w:color w:val="106BBE"/>
            <w:sz w:val="24"/>
            <w:szCs w:val="24"/>
          </w:rPr>
          <w:t>221 - 223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Pr="007433DC">
          <w:rPr>
            <w:rFonts w:ascii="Arial" w:hAnsi="Arial" w:cs="Arial"/>
            <w:color w:val="106BBE"/>
            <w:sz w:val="24"/>
            <w:szCs w:val="24"/>
          </w:rPr>
          <w:t>225 - 229.2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22" w:history="1">
        <w:r w:rsidRPr="007433DC">
          <w:rPr>
            <w:rFonts w:ascii="Arial" w:hAnsi="Arial" w:cs="Arial"/>
            <w:color w:val="106BBE"/>
            <w:sz w:val="24"/>
            <w:szCs w:val="24"/>
          </w:rPr>
          <w:t>370</w:t>
        </w:r>
      </w:hyperlink>
      <w:r w:rsidRPr="007433DC">
        <w:rPr>
          <w:rFonts w:ascii="Arial" w:hAnsi="Arial" w:cs="Arial"/>
          <w:sz w:val="24"/>
          <w:szCs w:val="24"/>
        </w:rPr>
        <w:t xml:space="preserve"> Трудового кодекса Российской Федерации, а работника - в соответствии с требованиями </w:t>
      </w:r>
      <w:hyperlink r:id="rId23" w:history="1">
        <w:r w:rsidRPr="007433DC">
          <w:rPr>
            <w:rFonts w:ascii="Arial" w:hAnsi="Arial" w:cs="Arial"/>
            <w:color w:val="106BBE"/>
            <w:sz w:val="24"/>
            <w:szCs w:val="24"/>
          </w:rPr>
          <w:t>статей 21</w:t>
        </w:r>
      </w:hyperlink>
      <w:r w:rsidRPr="007433DC">
        <w:rPr>
          <w:rFonts w:ascii="Arial" w:hAnsi="Arial" w:cs="Arial"/>
          <w:sz w:val="24"/>
          <w:szCs w:val="24"/>
        </w:rPr>
        <w:t xml:space="preserve"> и </w:t>
      </w:r>
      <w:hyperlink r:id="rId24" w:history="1">
        <w:r w:rsidRPr="007433DC">
          <w:rPr>
            <w:rFonts w:ascii="Arial" w:hAnsi="Arial" w:cs="Arial"/>
            <w:color w:val="106BBE"/>
            <w:sz w:val="24"/>
            <w:szCs w:val="24"/>
          </w:rPr>
          <w:t>214</w:t>
        </w:r>
      </w:hyperlink>
      <w:r w:rsidRPr="007433DC">
        <w:rPr>
          <w:rFonts w:ascii="Arial" w:hAnsi="Arial" w:cs="Arial"/>
          <w:sz w:val="24"/>
          <w:szCs w:val="24"/>
        </w:rPr>
        <w:t xml:space="preserve"> Трудового кодекса Российской Федерации.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4" w:name="sub_33333"/>
      <w:bookmarkEnd w:id="243"/>
      <w:r w:rsidRPr="007433DC">
        <w:rPr>
          <w:rFonts w:ascii="Arial" w:hAnsi="Arial" w:cs="Arial"/>
          <w:sz w:val="24"/>
          <w:szCs w:val="24"/>
        </w:rPr>
        <w:t xml:space="preserve">*(3) В соответствии с требованиями </w:t>
      </w:r>
      <w:hyperlink r:id="rId25" w:history="1">
        <w:r w:rsidRPr="007433DC">
          <w:rPr>
            <w:rFonts w:ascii="Arial" w:hAnsi="Arial" w:cs="Arial"/>
            <w:color w:val="106BBE"/>
            <w:sz w:val="24"/>
            <w:szCs w:val="24"/>
          </w:rPr>
          <w:t>статей 15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26" w:history="1">
        <w:r w:rsidRPr="007433DC">
          <w:rPr>
            <w:rFonts w:ascii="Arial" w:hAnsi="Arial" w:cs="Arial"/>
            <w:color w:val="106BBE"/>
            <w:sz w:val="24"/>
            <w:szCs w:val="24"/>
          </w:rPr>
          <w:t>76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27" w:history="1">
        <w:r w:rsidRPr="007433DC">
          <w:rPr>
            <w:rFonts w:ascii="Arial" w:hAnsi="Arial" w:cs="Arial"/>
            <w:color w:val="106BBE"/>
            <w:sz w:val="24"/>
            <w:szCs w:val="24"/>
          </w:rPr>
          <w:t>212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28" w:history="1">
        <w:r w:rsidRPr="007433DC">
          <w:rPr>
            <w:rFonts w:ascii="Arial" w:hAnsi="Arial" w:cs="Arial"/>
            <w:color w:val="106BBE"/>
            <w:sz w:val="24"/>
            <w:szCs w:val="24"/>
          </w:rPr>
          <w:t>213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29" w:history="1">
        <w:r w:rsidRPr="007433DC">
          <w:rPr>
            <w:rFonts w:ascii="Arial" w:hAnsi="Arial" w:cs="Arial"/>
            <w:color w:val="106BBE"/>
            <w:sz w:val="24"/>
            <w:szCs w:val="24"/>
          </w:rPr>
          <w:t>217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30" w:history="1">
        <w:r w:rsidRPr="007433DC">
          <w:rPr>
            <w:rFonts w:ascii="Arial" w:hAnsi="Arial" w:cs="Arial"/>
            <w:color w:val="106BBE"/>
            <w:sz w:val="24"/>
            <w:szCs w:val="24"/>
          </w:rPr>
          <w:t>218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31" w:history="1">
        <w:r w:rsidRPr="007433DC">
          <w:rPr>
            <w:rFonts w:ascii="Arial" w:hAnsi="Arial" w:cs="Arial"/>
            <w:color w:val="106BBE"/>
            <w:sz w:val="24"/>
            <w:szCs w:val="24"/>
          </w:rPr>
          <w:t>221 - 223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32" w:history="1">
        <w:r w:rsidRPr="007433DC">
          <w:rPr>
            <w:rFonts w:ascii="Arial" w:hAnsi="Arial" w:cs="Arial"/>
            <w:color w:val="106BBE"/>
            <w:sz w:val="24"/>
            <w:szCs w:val="24"/>
          </w:rPr>
          <w:t>225 - 229.2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33" w:history="1">
        <w:r w:rsidRPr="007433DC">
          <w:rPr>
            <w:rFonts w:ascii="Arial" w:hAnsi="Arial" w:cs="Arial"/>
            <w:color w:val="106BBE"/>
            <w:sz w:val="24"/>
            <w:szCs w:val="24"/>
          </w:rPr>
          <w:t>370</w:t>
        </w:r>
      </w:hyperlink>
      <w:r w:rsidRPr="007433DC">
        <w:rPr>
          <w:rFonts w:ascii="Arial" w:hAnsi="Arial" w:cs="Arial"/>
          <w:sz w:val="24"/>
          <w:szCs w:val="24"/>
        </w:rPr>
        <w:t xml:space="preserve"> Трудового кодекса Российской Федерации.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5" w:name="sub_44444"/>
      <w:bookmarkEnd w:id="244"/>
      <w:r w:rsidRPr="007433DC">
        <w:rPr>
          <w:rFonts w:ascii="Arial" w:hAnsi="Arial" w:cs="Arial"/>
          <w:sz w:val="24"/>
          <w:szCs w:val="24"/>
        </w:rPr>
        <w:lastRenderedPageBreak/>
        <w:t xml:space="preserve">*(4) Утвержден </w:t>
      </w:r>
      <w:hyperlink r:id="rId34" w:history="1">
        <w:r w:rsidRPr="007433DC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7433DC">
        <w:rPr>
          <w:rFonts w:ascii="Arial" w:hAnsi="Arial" w:cs="Arial"/>
          <w:sz w:val="24"/>
          <w:szCs w:val="24"/>
        </w:rPr>
        <w:t xml:space="preserve"> Министерства труда и социального развития Российской Федерации и Министерства образования Российской Федерации от 13 января 2003 г. N 1/29 "Об утверждении порядка обучения по охране труда и проверки знаний требований охраны труда работников организаций" (зарегистрирован Министерством юстиции Российской Федерации 12 февраля 2003 г., регистрационный N 4209).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6" w:name="sub_55555"/>
      <w:bookmarkEnd w:id="245"/>
      <w:r w:rsidRPr="007433DC">
        <w:rPr>
          <w:rFonts w:ascii="Arial" w:hAnsi="Arial" w:cs="Arial"/>
          <w:sz w:val="24"/>
          <w:szCs w:val="24"/>
        </w:rPr>
        <w:t xml:space="preserve">*(5) Утверждены </w:t>
      </w:r>
      <w:hyperlink r:id="rId35" w:history="1">
        <w:r w:rsidRPr="007433DC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7433DC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Российской Федерации от 16 февраля 2009 г. N 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продуктов" (зарегистрирован Министерством юстиции Российской Федерации 20 апреля 2009 г., регистрационный N 13795) с изменениями, внесенными </w:t>
      </w:r>
      <w:hyperlink r:id="rId36" w:history="1">
        <w:r w:rsidRPr="007433DC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7433DC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Российской Федерации от 19 апреля 2010 г. N 245н (зарегистрирован Министерством юстиции Российской Федерации 13 мая 2010 г., регистрационный N 17201) и </w:t>
      </w:r>
      <w:hyperlink r:id="rId37" w:history="1">
        <w:r w:rsidRPr="007433DC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7433DC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Федерации от 20 февраля 2014 г. N 103н (зарегистрирован Министерством юстиции Российской Федерации 15 мая 2014 г., регистрационный N 32284); </w:t>
      </w:r>
      <w:hyperlink r:id="rId38" w:history="1">
        <w:r w:rsidRPr="007433DC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7433DC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Российской Федерации от 16 февраля 2009 г. N 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 2009 г., регистрационный N 13796).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7" w:name="sub_66666"/>
      <w:bookmarkEnd w:id="246"/>
      <w:r w:rsidRPr="007433DC">
        <w:rPr>
          <w:rFonts w:ascii="Arial" w:hAnsi="Arial" w:cs="Arial"/>
          <w:sz w:val="24"/>
          <w:szCs w:val="24"/>
        </w:rPr>
        <w:t xml:space="preserve">*(6) В соответствии с требованиями </w:t>
      </w:r>
      <w:hyperlink r:id="rId39" w:history="1">
        <w:r w:rsidRPr="007433DC">
          <w:rPr>
            <w:rFonts w:ascii="Arial" w:hAnsi="Arial" w:cs="Arial"/>
            <w:color w:val="106BBE"/>
            <w:sz w:val="24"/>
            <w:szCs w:val="24"/>
          </w:rPr>
          <w:t>статей 212</w:t>
        </w:r>
      </w:hyperlink>
      <w:r w:rsidRPr="007433DC">
        <w:rPr>
          <w:rFonts w:ascii="Arial" w:hAnsi="Arial" w:cs="Arial"/>
          <w:sz w:val="24"/>
          <w:szCs w:val="24"/>
        </w:rPr>
        <w:t xml:space="preserve"> и </w:t>
      </w:r>
      <w:hyperlink r:id="rId40" w:history="1">
        <w:r w:rsidRPr="007433DC">
          <w:rPr>
            <w:rFonts w:ascii="Arial" w:hAnsi="Arial" w:cs="Arial"/>
            <w:color w:val="106BBE"/>
            <w:sz w:val="24"/>
            <w:szCs w:val="24"/>
          </w:rPr>
          <w:t>370</w:t>
        </w:r>
      </w:hyperlink>
      <w:r w:rsidRPr="007433DC">
        <w:rPr>
          <w:rFonts w:ascii="Arial" w:hAnsi="Arial" w:cs="Arial"/>
          <w:sz w:val="24"/>
          <w:szCs w:val="24"/>
        </w:rPr>
        <w:t xml:space="preserve"> Трудового кодекса Российской Федерации.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8" w:name="sub_77777"/>
      <w:bookmarkEnd w:id="247"/>
      <w:r w:rsidRPr="007433DC">
        <w:rPr>
          <w:rFonts w:ascii="Arial" w:hAnsi="Arial" w:cs="Arial"/>
          <w:sz w:val="24"/>
          <w:szCs w:val="24"/>
        </w:rPr>
        <w:t xml:space="preserve">*(7) В соответствии с требованиями </w:t>
      </w:r>
      <w:hyperlink r:id="rId41" w:history="1">
        <w:r w:rsidRPr="007433DC">
          <w:rPr>
            <w:rFonts w:ascii="Arial" w:hAnsi="Arial" w:cs="Arial"/>
            <w:color w:val="106BBE"/>
            <w:sz w:val="24"/>
            <w:szCs w:val="24"/>
          </w:rPr>
          <w:t>статей 21</w:t>
        </w:r>
      </w:hyperlink>
      <w:r w:rsidRPr="007433DC">
        <w:rPr>
          <w:rFonts w:ascii="Arial" w:hAnsi="Arial" w:cs="Arial"/>
          <w:sz w:val="24"/>
          <w:szCs w:val="24"/>
        </w:rPr>
        <w:t xml:space="preserve"> и </w:t>
      </w:r>
      <w:hyperlink r:id="rId42" w:history="1">
        <w:r w:rsidRPr="007433DC">
          <w:rPr>
            <w:rFonts w:ascii="Arial" w:hAnsi="Arial" w:cs="Arial"/>
            <w:color w:val="106BBE"/>
            <w:sz w:val="24"/>
            <w:szCs w:val="24"/>
          </w:rPr>
          <w:t>214</w:t>
        </w:r>
      </w:hyperlink>
      <w:r w:rsidRPr="007433DC">
        <w:rPr>
          <w:rFonts w:ascii="Arial" w:hAnsi="Arial" w:cs="Arial"/>
          <w:sz w:val="24"/>
          <w:szCs w:val="24"/>
        </w:rPr>
        <w:t xml:space="preserve"> Трудового кодекса Российской Федерации.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9" w:name="sub_88888"/>
      <w:bookmarkEnd w:id="248"/>
      <w:r w:rsidRPr="007433DC">
        <w:rPr>
          <w:rFonts w:ascii="Arial" w:hAnsi="Arial" w:cs="Arial"/>
          <w:sz w:val="24"/>
          <w:szCs w:val="24"/>
        </w:rPr>
        <w:t xml:space="preserve">*(8) В соответствии с требованиями </w:t>
      </w:r>
      <w:hyperlink r:id="rId43" w:history="1">
        <w:r w:rsidRPr="007433DC">
          <w:rPr>
            <w:rFonts w:ascii="Arial" w:hAnsi="Arial" w:cs="Arial"/>
            <w:color w:val="106BBE"/>
            <w:sz w:val="24"/>
            <w:szCs w:val="24"/>
          </w:rPr>
          <w:t>статей 212</w:t>
        </w:r>
      </w:hyperlink>
      <w:r w:rsidRPr="007433DC">
        <w:rPr>
          <w:rFonts w:ascii="Arial" w:hAnsi="Arial" w:cs="Arial"/>
          <w:sz w:val="24"/>
          <w:szCs w:val="24"/>
        </w:rPr>
        <w:t xml:space="preserve"> и </w:t>
      </w:r>
      <w:hyperlink r:id="rId44" w:history="1">
        <w:r w:rsidRPr="007433DC">
          <w:rPr>
            <w:rFonts w:ascii="Arial" w:hAnsi="Arial" w:cs="Arial"/>
            <w:color w:val="106BBE"/>
            <w:sz w:val="24"/>
            <w:szCs w:val="24"/>
          </w:rPr>
          <w:t>217</w:t>
        </w:r>
      </w:hyperlink>
      <w:r w:rsidRPr="007433DC">
        <w:rPr>
          <w:rFonts w:ascii="Arial" w:hAnsi="Arial" w:cs="Arial"/>
          <w:sz w:val="24"/>
          <w:szCs w:val="24"/>
        </w:rPr>
        <w:t xml:space="preserve"> Трудового кодекса Российской Федерации.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0" w:name="sub_99999"/>
      <w:bookmarkEnd w:id="249"/>
      <w:r w:rsidRPr="007433DC">
        <w:rPr>
          <w:rFonts w:ascii="Arial" w:hAnsi="Arial" w:cs="Arial"/>
          <w:sz w:val="24"/>
          <w:szCs w:val="24"/>
        </w:rPr>
        <w:t xml:space="preserve">*(9) В соответствии с требованиями </w:t>
      </w:r>
      <w:hyperlink r:id="rId45" w:history="1">
        <w:r w:rsidRPr="007433DC">
          <w:rPr>
            <w:rFonts w:ascii="Arial" w:hAnsi="Arial" w:cs="Arial"/>
            <w:color w:val="106BBE"/>
            <w:sz w:val="24"/>
            <w:szCs w:val="24"/>
          </w:rPr>
          <w:t>статей 212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46" w:history="1">
        <w:r w:rsidRPr="007433DC">
          <w:rPr>
            <w:rFonts w:ascii="Arial" w:hAnsi="Arial" w:cs="Arial"/>
            <w:color w:val="106BBE"/>
            <w:sz w:val="24"/>
            <w:szCs w:val="24"/>
          </w:rPr>
          <w:t>213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47" w:history="1">
        <w:r w:rsidRPr="007433DC">
          <w:rPr>
            <w:rFonts w:ascii="Arial" w:hAnsi="Arial" w:cs="Arial"/>
            <w:color w:val="106BBE"/>
            <w:sz w:val="24"/>
            <w:szCs w:val="24"/>
          </w:rPr>
          <w:t>218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48" w:history="1">
        <w:r w:rsidRPr="007433DC">
          <w:rPr>
            <w:rFonts w:ascii="Arial" w:hAnsi="Arial" w:cs="Arial"/>
            <w:color w:val="106BBE"/>
            <w:sz w:val="24"/>
            <w:szCs w:val="24"/>
          </w:rPr>
          <w:t>221 - 223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49" w:history="1">
        <w:r w:rsidRPr="007433DC">
          <w:rPr>
            <w:rFonts w:ascii="Arial" w:hAnsi="Arial" w:cs="Arial"/>
            <w:color w:val="106BBE"/>
            <w:sz w:val="24"/>
            <w:szCs w:val="24"/>
          </w:rPr>
          <w:t>225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50" w:history="1">
        <w:r w:rsidRPr="007433DC">
          <w:rPr>
            <w:rFonts w:ascii="Arial" w:hAnsi="Arial" w:cs="Arial"/>
            <w:color w:val="106BBE"/>
            <w:sz w:val="24"/>
            <w:szCs w:val="24"/>
          </w:rPr>
          <w:t>227 - 229.2</w:t>
        </w:r>
      </w:hyperlink>
      <w:r w:rsidRPr="007433DC">
        <w:rPr>
          <w:rFonts w:ascii="Arial" w:hAnsi="Arial" w:cs="Arial"/>
          <w:sz w:val="24"/>
          <w:szCs w:val="24"/>
        </w:rPr>
        <w:t xml:space="preserve"> Трудового кодекса Российской Федерации.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1" w:name="sub_101111"/>
      <w:bookmarkEnd w:id="250"/>
      <w:r w:rsidRPr="007433DC">
        <w:rPr>
          <w:rFonts w:ascii="Arial" w:hAnsi="Arial" w:cs="Arial"/>
          <w:sz w:val="24"/>
          <w:szCs w:val="24"/>
        </w:rPr>
        <w:t xml:space="preserve">*(10) В соответствии с требованиями </w:t>
      </w:r>
      <w:hyperlink r:id="rId51" w:history="1">
        <w:r w:rsidRPr="007433DC">
          <w:rPr>
            <w:rFonts w:ascii="Arial" w:hAnsi="Arial" w:cs="Arial"/>
            <w:color w:val="106BBE"/>
            <w:sz w:val="24"/>
            <w:szCs w:val="24"/>
          </w:rPr>
          <w:t>статей 212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52" w:history="1">
        <w:r w:rsidRPr="007433DC">
          <w:rPr>
            <w:rFonts w:ascii="Arial" w:hAnsi="Arial" w:cs="Arial"/>
            <w:color w:val="106BBE"/>
            <w:sz w:val="24"/>
            <w:szCs w:val="24"/>
          </w:rPr>
          <w:t>218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53" w:history="1">
        <w:r w:rsidRPr="007433DC">
          <w:rPr>
            <w:rFonts w:ascii="Arial" w:hAnsi="Arial" w:cs="Arial"/>
            <w:color w:val="106BBE"/>
            <w:sz w:val="24"/>
            <w:szCs w:val="24"/>
          </w:rPr>
          <w:t>221 - 223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54" w:history="1">
        <w:r w:rsidRPr="007433DC">
          <w:rPr>
            <w:rFonts w:ascii="Arial" w:hAnsi="Arial" w:cs="Arial"/>
            <w:color w:val="106BBE"/>
            <w:sz w:val="24"/>
            <w:szCs w:val="24"/>
          </w:rPr>
          <w:t>225</w:t>
        </w:r>
      </w:hyperlink>
      <w:r w:rsidRPr="007433DC">
        <w:rPr>
          <w:rFonts w:ascii="Arial" w:hAnsi="Arial" w:cs="Arial"/>
          <w:sz w:val="24"/>
          <w:szCs w:val="24"/>
        </w:rPr>
        <w:t xml:space="preserve">, </w:t>
      </w:r>
      <w:hyperlink r:id="rId55" w:history="1">
        <w:r w:rsidRPr="007433DC">
          <w:rPr>
            <w:rFonts w:ascii="Arial" w:hAnsi="Arial" w:cs="Arial"/>
            <w:color w:val="106BBE"/>
            <w:sz w:val="24"/>
            <w:szCs w:val="24"/>
          </w:rPr>
          <w:t>227 - 229.2</w:t>
        </w:r>
      </w:hyperlink>
      <w:r w:rsidRPr="007433DC">
        <w:rPr>
          <w:rFonts w:ascii="Arial" w:hAnsi="Arial" w:cs="Arial"/>
          <w:sz w:val="24"/>
          <w:szCs w:val="24"/>
        </w:rPr>
        <w:t xml:space="preserve"> Трудового кодекса Российской Федерации.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2" w:name="sub_111111"/>
      <w:bookmarkEnd w:id="251"/>
      <w:r w:rsidRPr="007433DC">
        <w:rPr>
          <w:rFonts w:ascii="Arial" w:hAnsi="Arial" w:cs="Arial"/>
          <w:sz w:val="24"/>
          <w:szCs w:val="24"/>
        </w:rPr>
        <w:t xml:space="preserve">*(11) </w:t>
      </w:r>
      <w:hyperlink r:id="rId56" w:history="1">
        <w:r w:rsidRPr="007433DC">
          <w:rPr>
            <w:rFonts w:ascii="Arial" w:hAnsi="Arial" w:cs="Arial"/>
            <w:color w:val="106BBE"/>
            <w:sz w:val="24"/>
            <w:szCs w:val="24"/>
          </w:rPr>
          <w:t>Приказ</w:t>
        </w:r>
      </w:hyperlink>
      <w:r w:rsidRPr="007433DC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Российской Федерации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 г., регистрационный N 22111) с изменениями, внесенными приказами Министерства здравоохранения Российской Федерации </w:t>
      </w:r>
      <w:hyperlink r:id="rId57" w:history="1">
        <w:r w:rsidRPr="007433DC">
          <w:rPr>
            <w:rFonts w:ascii="Arial" w:hAnsi="Arial" w:cs="Arial"/>
            <w:color w:val="106BBE"/>
            <w:sz w:val="24"/>
            <w:szCs w:val="24"/>
          </w:rPr>
          <w:t>от 15 мая 2013 г. N 296н</w:t>
        </w:r>
      </w:hyperlink>
      <w:r w:rsidRPr="007433DC">
        <w:rPr>
          <w:rFonts w:ascii="Arial" w:hAnsi="Arial" w:cs="Arial"/>
          <w:sz w:val="24"/>
          <w:szCs w:val="24"/>
        </w:rPr>
        <w:t xml:space="preserve"> (зарегистрирован Министерством юстиции Российской Федерации 3 июля 2013 г. регистрационный N 28970) и </w:t>
      </w:r>
      <w:hyperlink r:id="rId58" w:history="1">
        <w:r w:rsidRPr="007433DC">
          <w:rPr>
            <w:rFonts w:ascii="Arial" w:hAnsi="Arial" w:cs="Arial"/>
            <w:color w:val="106BBE"/>
            <w:sz w:val="24"/>
            <w:szCs w:val="24"/>
          </w:rPr>
          <w:t>от 5 декабря 2014 г. N 801н</w:t>
        </w:r>
      </w:hyperlink>
      <w:r w:rsidRPr="007433DC">
        <w:rPr>
          <w:rFonts w:ascii="Arial" w:hAnsi="Arial" w:cs="Arial"/>
          <w:sz w:val="24"/>
          <w:szCs w:val="24"/>
        </w:rPr>
        <w:t xml:space="preserve"> (зарегистрирован </w:t>
      </w:r>
      <w:r w:rsidRPr="007433DC">
        <w:rPr>
          <w:rFonts w:ascii="Arial" w:hAnsi="Arial" w:cs="Arial"/>
          <w:sz w:val="24"/>
          <w:szCs w:val="24"/>
        </w:rPr>
        <w:lastRenderedPageBreak/>
        <w:t>Министерством юстиции Российской Федерации 3 февраля 2015 г., регистрационный N 35848).</w:t>
      </w:r>
    </w:p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3" w:name="sub_111112"/>
      <w:bookmarkEnd w:id="252"/>
      <w:r w:rsidRPr="007433DC">
        <w:rPr>
          <w:rFonts w:ascii="Arial" w:hAnsi="Arial" w:cs="Arial"/>
          <w:sz w:val="24"/>
          <w:szCs w:val="24"/>
        </w:rPr>
        <w:t xml:space="preserve">*(12) Согласно </w:t>
      </w:r>
      <w:hyperlink r:id="rId59" w:history="1">
        <w:r w:rsidRPr="007433DC">
          <w:rPr>
            <w:rFonts w:ascii="Arial" w:hAnsi="Arial" w:cs="Arial"/>
            <w:color w:val="106BBE"/>
            <w:sz w:val="24"/>
            <w:szCs w:val="24"/>
          </w:rPr>
          <w:t>статье 221</w:t>
        </w:r>
      </w:hyperlink>
      <w:r w:rsidRPr="007433DC">
        <w:rPr>
          <w:rFonts w:ascii="Arial" w:hAnsi="Arial" w:cs="Arial"/>
          <w:sz w:val="24"/>
          <w:szCs w:val="24"/>
        </w:rPr>
        <w:t xml:space="preserve"> 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нормами.</w:t>
      </w:r>
    </w:p>
    <w:bookmarkEnd w:id="253"/>
    <w:p w:rsidR="007433DC" w:rsidRPr="007433DC" w:rsidRDefault="007433DC" w:rsidP="007433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C0AEB" w:rsidRDefault="003C0AEB"/>
    <w:sectPr w:rsidR="003C0AEB" w:rsidSect="007433D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FD"/>
    <w:rsid w:val="003C0AEB"/>
    <w:rsid w:val="00423A37"/>
    <w:rsid w:val="007433DC"/>
    <w:rsid w:val="008C5E78"/>
    <w:rsid w:val="00E4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75F84-921A-4DED-979C-BF5A9A13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433D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7433D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33D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33D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33DC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433DC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7433DC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433DC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433DC"/>
  </w:style>
  <w:style w:type="character" w:customStyle="1" w:styleId="a3">
    <w:name w:val="Цветовое выделение"/>
    <w:uiPriority w:val="99"/>
    <w:rsid w:val="007433D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433DC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7433DC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433DC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433DC"/>
  </w:style>
  <w:style w:type="paragraph" w:customStyle="1" w:styleId="a8">
    <w:name w:val="Внимание: недобросовестность!"/>
    <w:basedOn w:val="a6"/>
    <w:next w:val="a"/>
    <w:uiPriority w:val="99"/>
    <w:rsid w:val="007433DC"/>
  </w:style>
  <w:style w:type="character" w:customStyle="1" w:styleId="a9">
    <w:name w:val="Выделение для Базового Поиска"/>
    <w:basedOn w:val="a3"/>
    <w:uiPriority w:val="99"/>
    <w:rsid w:val="007433DC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7433DC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433DC"/>
    <w:pPr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433D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styleId="ad">
    <w:name w:val="Title"/>
    <w:basedOn w:val="ac"/>
    <w:next w:val="a"/>
    <w:link w:val="ae"/>
    <w:uiPriority w:val="99"/>
    <w:qFormat/>
    <w:rsid w:val="007433DC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99"/>
    <w:rsid w:val="007433DC"/>
    <w:rPr>
      <w:rFonts w:ascii="Verdana" w:hAnsi="Verdana" w:cs="Verdana"/>
      <w:b/>
      <w:bCs/>
      <w:color w:val="0058A9"/>
    </w:rPr>
  </w:style>
  <w:style w:type="paragraph" w:customStyle="1" w:styleId="af">
    <w:name w:val="Заголовок группы контролов"/>
    <w:basedOn w:val="a"/>
    <w:next w:val="a"/>
    <w:uiPriority w:val="99"/>
    <w:rsid w:val="007433D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7433D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7433D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2">
    <w:name w:val="Заголовок своего сообщения"/>
    <w:basedOn w:val="a3"/>
    <w:uiPriority w:val="99"/>
    <w:rsid w:val="007433DC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7433D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sid w:val="007433DC"/>
    <w:rPr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7433DC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7433DC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7433D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7433D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7433D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7433DC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rsid w:val="007433D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7433D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7433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rsid w:val="007433D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7433DC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rsid w:val="007433D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7433D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7433DC"/>
  </w:style>
  <w:style w:type="paragraph" w:customStyle="1" w:styleId="aff3">
    <w:name w:val="Моноширинный"/>
    <w:basedOn w:val="a"/>
    <w:next w:val="a"/>
    <w:uiPriority w:val="99"/>
    <w:rsid w:val="007433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4">
    <w:name w:val="Найденные слова"/>
    <w:basedOn w:val="a3"/>
    <w:uiPriority w:val="99"/>
    <w:rsid w:val="007433DC"/>
    <w:rPr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7433DC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sid w:val="007433DC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7433DC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7433D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7433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a">
    <w:name w:val="Оглавление"/>
    <w:basedOn w:val="aff9"/>
    <w:next w:val="a"/>
    <w:uiPriority w:val="99"/>
    <w:rsid w:val="007433DC"/>
    <w:pPr>
      <w:ind w:left="140"/>
    </w:pPr>
  </w:style>
  <w:style w:type="character" w:customStyle="1" w:styleId="affb">
    <w:name w:val="Опечатки"/>
    <w:uiPriority w:val="99"/>
    <w:rsid w:val="007433DC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7433DC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7433DC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7433DC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7433DC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Постоянная часть"/>
    <w:basedOn w:val="ac"/>
    <w:next w:val="a"/>
    <w:uiPriority w:val="99"/>
    <w:rsid w:val="007433DC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7433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2">
    <w:name w:val="Пример."/>
    <w:basedOn w:val="a6"/>
    <w:next w:val="a"/>
    <w:uiPriority w:val="99"/>
    <w:rsid w:val="007433DC"/>
  </w:style>
  <w:style w:type="paragraph" w:customStyle="1" w:styleId="afff3">
    <w:name w:val="Примечание."/>
    <w:basedOn w:val="a6"/>
    <w:next w:val="a"/>
    <w:uiPriority w:val="99"/>
    <w:rsid w:val="007433DC"/>
  </w:style>
  <w:style w:type="character" w:customStyle="1" w:styleId="afff4">
    <w:name w:val="Продолжение ссылки"/>
    <w:basedOn w:val="a4"/>
    <w:uiPriority w:val="99"/>
    <w:rsid w:val="007433DC"/>
    <w:rPr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7433DC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6">
    <w:name w:val="Сравнение редакций"/>
    <w:basedOn w:val="a3"/>
    <w:uiPriority w:val="99"/>
    <w:rsid w:val="007433DC"/>
  </w:style>
  <w:style w:type="character" w:customStyle="1" w:styleId="afff7">
    <w:name w:val="Сравнение редакций. Добавленный фрагмент"/>
    <w:uiPriority w:val="99"/>
    <w:rsid w:val="007433DC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7433DC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7433D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a">
    <w:name w:val="Ссылка на утративший силу документ"/>
    <w:basedOn w:val="a4"/>
    <w:uiPriority w:val="99"/>
    <w:rsid w:val="007433DC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7433DC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7433DC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7433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basedOn w:val="a3"/>
    <w:uiPriority w:val="99"/>
    <w:rsid w:val="007433DC"/>
    <w:rPr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7433DC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7433D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33DC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25268.211" TargetMode="External"/><Relationship Id="rId18" Type="http://schemas.openxmlformats.org/officeDocument/2006/relationships/hyperlink" Target="garantF1://12025268.217" TargetMode="External"/><Relationship Id="rId26" Type="http://schemas.openxmlformats.org/officeDocument/2006/relationships/hyperlink" Target="garantF1://12025268.76" TargetMode="External"/><Relationship Id="rId39" Type="http://schemas.openxmlformats.org/officeDocument/2006/relationships/hyperlink" Target="garantF1://12025268.212" TargetMode="External"/><Relationship Id="rId21" Type="http://schemas.openxmlformats.org/officeDocument/2006/relationships/hyperlink" Target="garantF1://12025268.225" TargetMode="External"/><Relationship Id="rId34" Type="http://schemas.openxmlformats.org/officeDocument/2006/relationships/hyperlink" Target="garantF1://85522.0" TargetMode="External"/><Relationship Id="rId42" Type="http://schemas.openxmlformats.org/officeDocument/2006/relationships/hyperlink" Target="garantF1://12025268.214" TargetMode="External"/><Relationship Id="rId47" Type="http://schemas.openxmlformats.org/officeDocument/2006/relationships/hyperlink" Target="garantF1://12025268.218" TargetMode="External"/><Relationship Id="rId50" Type="http://schemas.openxmlformats.org/officeDocument/2006/relationships/hyperlink" Target="garantF1://12025268.227" TargetMode="External"/><Relationship Id="rId55" Type="http://schemas.openxmlformats.org/officeDocument/2006/relationships/hyperlink" Target="garantF1://12025268.227" TargetMode="External"/><Relationship Id="rId7" Type="http://schemas.openxmlformats.org/officeDocument/2006/relationships/hyperlink" Target="garantF1://12025268.213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5268.212" TargetMode="External"/><Relationship Id="rId20" Type="http://schemas.openxmlformats.org/officeDocument/2006/relationships/hyperlink" Target="garantF1://12025268.221" TargetMode="External"/><Relationship Id="rId29" Type="http://schemas.openxmlformats.org/officeDocument/2006/relationships/hyperlink" Target="garantF1://12025268.217" TargetMode="External"/><Relationship Id="rId41" Type="http://schemas.openxmlformats.org/officeDocument/2006/relationships/hyperlink" Target="garantF1://12025268.21" TargetMode="External"/><Relationship Id="rId54" Type="http://schemas.openxmlformats.org/officeDocument/2006/relationships/hyperlink" Target="garantF1://12025268.22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092438.0" TargetMode="External"/><Relationship Id="rId11" Type="http://schemas.openxmlformats.org/officeDocument/2006/relationships/hyperlink" Target="garantF1://3000000.0" TargetMode="External"/><Relationship Id="rId24" Type="http://schemas.openxmlformats.org/officeDocument/2006/relationships/hyperlink" Target="garantF1://12025268.214" TargetMode="External"/><Relationship Id="rId32" Type="http://schemas.openxmlformats.org/officeDocument/2006/relationships/hyperlink" Target="garantF1://12025268.225" TargetMode="External"/><Relationship Id="rId37" Type="http://schemas.openxmlformats.org/officeDocument/2006/relationships/hyperlink" Target="garantF1://70518396.13" TargetMode="External"/><Relationship Id="rId40" Type="http://schemas.openxmlformats.org/officeDocument/2006/relationships/hyperlink" Target="garantF1://12025268.370" TargetMode="External"/><Relationship Id="rId45" Type="http://schemas.openxmlformats.org/officeDocument/2006/relationships/hyperlink" Target="garantF1://12025268.212" TargetMode="External"/><Relationship Id="rId53" Type="http://schemas.openxmlformats.org/officeDocument/2006/relationships/hyperlink" Target="garantF1://12025268.221" TargetMode="External"/><Relationship Id="rId58" Type="http://schemas.openxmlformats.org/officeDocument/2006/relationships/hyperlink" Target="garantF1://70760676.1000" TargetMode="External"/><Relationship Id="rId5" Type="http://schemas.openxmlformats.org/officeDocument/2006/relationships/hyperlink" Target="garantF1://70092438.1521606" TargetMode="External"/><Relationship Id="rId15" Type="http://schemas.openxmlformats.org/officeDocument/2006/relationships/hyperlink" Target="garantF1://12025268.76" TargetMode="External"/><Relationship Id="rId23" Type="http://schemas.openxmlformats.org/officeDocument/2006/relationships/hyperlink" Target="garantF1://12025268.21" TargetMode="External"/><Relationship Id="rId28" Type="http://schemas.openxmlformats.org/officeDocument/2006/relationships/hyperlink" Target="garantF1://12025268.213" TargetMode="External"/><Relationship Id="rId36" Type="http://schemas.openxmlformats.org/officeDocument/2006/relationships/hyperlink" Target="garantF1://12075790.1000" TargetMode="External"/><Relationship Id="rId49" Type="http://schemas.openxmlformats.org/officeDocument/2006/relationships/hyperlink" Target="garantF1://12025268.225" TargetMode="External"/><Relationship Id="rId57" Type="http://schemas.openxmlformats.org/officeDocument/2006/relationships/hyperlink" Target="garantF1://70310156.1000" TargetMode="External"/><Relationship Id="rId61" Type="http://schemas.openxmlformats.org/officeDocument/2006/relationships/theme" Target="theme/theme1.xml"/><Relationship Id="rId10" Type="http://schemas.openxmlformats.org/officeDocument/2006/relationships/hyperlink" Target="garantF1://12025268.10000" TargetMode="External"/><Relationship Id="rId19" Type="http://schemas.openxmlformats.org/officeDocument/2006/relationships/hyperlink" Target="garantF1://12025268.218" TargetMode="External"/><Relationship Id="rId31" Type="http://schemas.openxmlformats.org/officeDocument/2006/relationships/hyperlink" Target="garantF1://12025268.221" TargetMode="External"/><Relationship Id="rId44" Type="http://schemas.openxmlformats.org/officeDocument/2006/relationships/hyperlink" Target="garantF1://12025268.217" TargetMode="External"/><Relationship Id="rId52" Type="http://schemas.openxmlformats.org/officeDocument/2006/relationships/hyperlink" Target="garantF1://12025268.218" TargetMode="External"/><Relationship Id="rId60" Type="http://schemas.openxmlformats.org/officeDocument/2006/relationships/fontTable" Target="fontTable.xml"/><Relationship Id="rId4" Type="http://schemas.openxmlformats.org/officeDocument/2006/relationships/hyperlink" Target="garantF1://12025268.209" TargetMode="External"/><Relationship Id="rId9" Type="http://schemas.openxmlformats.org/officeDocument/2006/relationships/hyperlink" Target="garantF1://12025268.10000" TargetMode="External"/><Relationship Id="rId14" Type="http://schemas.openxmlformats.org/officeDocument/2006/relationships/hyperlink" Target="garantF1://12025268.15" TargetMode="External"/><Relationship Id="rId22" Type="http://schemas.openxmlformats.org/officeDocument/2006/relationships/hyperlink" Target="garantF1://12025268.370" TargetMode="External"/><Relationship Id="rId27" Type="http://schemas.openxmlformats.org/officeDocument/2006/relationships/hyperlink" Target="garantF1://12025268.212" TargetMode="External"/><Relationship Id="rId30" Type="http://schemas.openxmlformats.org/officeDocument/2006/relationships/hyperlink" Target="garantF1://12025268.218" TargetMode="External"/><Relationship Id="rId35" Type="http://schemas.openxmlformats.org/officeDocument/2006/relationships/hyperlink" Target="garantF1://12066670.0" TargetMode="External"/><Relationship Id="rId43" Type="http://schemas.openxmlformats.org/officeDocument/2006/relationships/hyperlink" Target="garantF1://12025268.212" TargetMode="External"/><Relationship Id="rId48" Type="http://schemas.openxmlformats.org/officeDocument/2006/relationships/hyperlink" Target="garantF1://12025268.221" TargetMode="External"/><Relationship Id="rId56" Type="http://schemas.openxmlformats.org/officeDocument/2006/relationships/hyperlink" Target="garantF1://12091202.0" TargetMode="External"/><Relationship Id="rId8" Type="http://schemas.openxmlformats.org/officeDocument/2006/relationships/hyperlink" Target="garantF1://85522.1000" TargetMode="External"/><Relationship Id="rId51" Type="http://schemas.openxmlformats.org/officeDocument/2006/relationships/hyperlink" Target="garantF1://12025268.2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12025268.209" TargetMode="External"/><Relationship Id="rId17" Type="http://schemas.openxmlformats.org/officeDocument/2006/relationships/hyperlink" Target="garantF1://12025268.213" TargetMode="External"/><Relationship Id="rId25" Type="http://schemas.openxmlformats.org/officeDocument/2006/relationships/hyperlink" Target="garantF1://12025268.15" TargetMode="External"/><Relationship Id="rId33" Type="http://schemas.openxmlformats.org/officeDocument/2006/relationships/hyperlink" Target="garantF1://12025268.370" TargetMode="External"/><Relationship Id="rId38" Type="http://schemas.openxmlformats.org/officeDocument/2006/relationships/hyperlink" Target="garantF1://12066714.0" TargetMode="External"/><Relationship Id="rId46" Type="http://schemas.openxmlformats.org/officeDocument/2006/relationships/hyperlink" Target="garantF1://12025268.213" TargetMode="External"/><Relationship Id="rId59" Type="http://schemas.openxmlformats.org/officeDocument/2006/relationships/hyperlink" Target="garantF1://12025268.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24</Pages>
  <Words>10374</Words>
  <Characters>59135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2017-02-08T07:24:00Z</dcterms:created>
  <dcterms:modified xsi:type="dcterms:W3CDTF">2017-02-08T13:52:00Z</dcterms:modified>
</cp:coreProperties>
</file>