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3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5A6" w:rsidRDefault="00D63313">
      <w:pPr>
        <w:pStyle w:val="20"/>
        <w:shd w:val="clear" w:color="auto" w:fill="auto"/>
        <w:spacing w:after="41" w:line="230" w:lineRule="exact"/>
        <w:ind w:left="20" w:firstLine="700"/>
      </w:pPr>
      <w:r>
        <w:t>ПРОФЕССИОНАЛЬНЫЙ СОЮЗ РАБОТНИКОВ ЗДРАВООХРАНЕНИЯ</w:t>
      </w:r>
    </w:p>
    <w:p w:rsidR="00F445A6" w:rsidRDefault="00D63313">
      <w:pPr>
        <w:pStyle w:val="20"/>
        <w:shd w:val="clear" w:color="auto" w:fill="auto"/>
        <w:spacing w:after="42" w:line="230" w:lineRule="exact"/>
        <w:ind w:right="20"/>
        <w:jc w:val="center"/>
      </w:pPr>
      <w:r>
        <w:t>РОССИЙСКОЙ ФЕДЕРАЦИИ</w:t>
      </w:r>
    </w:p>
    <w:p w:rsidR="00F445A6" w:rsidRDefault="00D63313">
      <w:pPr>
        <w:pStyle w:val="30"/>
        <w:shd w:val="clear" w:color="auto" w:fill="auto"/>
        <w:spacing w:before="0" w:after="150"/>
        <w:ind w:left="4180" w:right="2480"/>
      </w:pPr>
      <w:r>
        <w:t xml:space="preserve">ЦЕНТРАЛЬНЫЙ КОМИТЕТ </w:t>
      </w:r>
      <w:r>
        <w:rPr>
          <w:rStyle w:val="3115pt"/>
          <w:b/>
          <w:bCs/>
        </w:rPr>
        <w:t>ПРЕЗИДИУМ</w:t>
      </w:r>
    </w:p>
    <w:p w:rsidR="00F445A6" w:rsidRDefault="00D63313">
      <w:pPr>
        <w:pStyle w:val="10"/>
        <w:keepNext/>
        <w:keepLines/>
        <w:shd w:val="clear" w:color="auto" w:fill="auto"/>
        <w:spacing w:before="0" w:after="510" w:line="420" w:lineRule="exact"/>
        <w:ind w:right="20"/>
      </w:pPr>
      <w:bookmarkStart w:id="0" w:name="bookmark0"/>
      <w:r>
        <w:t>ПОСТАНОВЛЕНИЕ</w:t>
      </w:r>
      <w:bookmarkEnd w:id="0"/>
    </w:p>
    <w:p w:rsidR="00F445A6" w:rsidRDefault="00D63313">
      <w:pPr>
        <w:pStyle w:val="40"/>
        <w:shd w:val="clear" w:color="auto" w:fill="auto"/>
        <w:spacing w:before="0" w:after="30" w:line="140" w:lineRule="exact"/>
        <w:ind w:right="20"/>
      </w:pPr>
      <w:r>
        <w:t>г. Москва</w:t>
      </w:r>
    </w:p>
    <w:p w:rsidR="00F445A6" w:rsidRDefault="00D63313">
      <w:pPr>
        <w:pStyle w:val="50"/>
        <w:shd w:val="clear" w:color="auto" w:fill="auto"/>
        <w:tabs>
          <w:tab w:val="left" w:pos="7825"/>
        </w:tabs>
        <w:spacing w:before="0" w:after="198" w:line="230" w:lineRule="exact"/>
        <w:ind w:left="20"/>
      </w:pPr>
      <w:r>
        <w:t>15 декабря 2016 г.</w:t>
      </w:r>
      <w:r>
        <w:tab/>
        <w:t>№ 6-13</w:t>
      </w:r>
    </w:p>
    <w:p w:rsidR="00F445A6" w:rsidRDefault="00D63313">
      <w:pPr>
        <w:pStyle w:val="60"/>
        <w:shd w:val="clear" w:color="auto" w:fill="auto"/>
        <w:spacing w:before="0"/>
        <w:ind w:left="20"/>
      </w:pPr>
      <w:r>
        <w:t>Об утверждении в новой редакции</w:t>
      </w:r>
    </w:p>
    <w:p w:rsidR="00F445A6" w:rsidRDefault="00D63313">
      <w:pPr>
        <w:pStyle w:val="60"/>
        <w:shd w:val="clear" w:color="auto" w:fill="auto"/>
        <w:spacing w:before="0"/>
        <w:ind w:left="20"/>
      </w:pPr>
      <w:r>
        <w:t>Положения о смотре-конкурсе на звание</w:t>
      </w:r>
    </w:p>
    <w:p w:rsidR="00F445A6" w:rsidRDefault="00D63313">
      <w:pPr>
        <w:pStyle w:val="60"/>
        <w:shd w:val="clear" w:color="auto" w:fill="auto"/>
        <w:spacing w:before="0" w:after="502"/>
        <w:ind w:left="20"/>
      </w:pPr>
      <w:r>
        <w:t>«Лучший уполномоченный по охране труда Профсоюза»</w:t>
      </w:r>
    </w:p>
    <w:p w:rsidR="00F445A6" w:rsidRDefault="00D63313">
      <w:pPr>
        <w:pStyle w:val="7"/>
        <w:shd w:val="clear" w:color="auto" w:fill="auto"/>
        <w:spacing w:before="0" w:after="313"/>
        <w:ind w:left="20" w:right="20" w:firstLine="700"/>
      </w:pPr>
      <w:r>
        <w:t>В целях реализации пункта 5.2. постановления Президиума ЦК Профсоюза от 04.10.2016 г. № 5-6 и в соответствии с постановлением Исполнительного комитета ФНПР от 16.03.2010 г. № 2-14, а также повышения эффективности, совершенствования форм и методов работы уполномоченных по охране труда Профсоюза, с учетом законодательства об охране труда</w:t>
      </w:r>
    </w:p>
    <w:p w:rsidR="00F445A6" w:rsidRDefault="00D63313">
      <w:pPr>
        <w:pStyle w:val="50"/>
        <w:shd w:val="clear" w:color="auto" w:fill="auto"/>
        <w:spacing w:before="0" w:after="17" w:line="230" w:lineRule="exact"/>
        <w:ind w:left="20" w:firstLine="700"/>
      </w:pPr>
      <w:r>
        <w:t>Президиум ЦК профсоюза работников здравоохранения РФ</w:t>
      </w:r>
    </w:p>
    <w:p w:rsidR="00F445A6" w:rsidRDefault="00D63313">
      <w:pPr>
        <w:pStyle w:val="50"/>
        <w:shd w:val="clear" w:color="auto" w:fill="auto"/>
        <w:spacing w:before="0" w:after="308" w:line="230" w:lineRule="exact"/>
        <w:ind w:right="20"/>
        <w:jc w:val="center"/>
      </w:pPr>
      <w:r>
        <w:t>ПОСТАНОВЛЯЕТ:</w:t>
      </w:r>
    </w:p>
    <w:p w:rsidR="00F445A6" w:rsidRDefault="00D63313">
      <w:pPr>
        <w:pStyle w:val="7"/>
        <w:numPr>
          <w:ilvl w:val="0"/>
          <w:numId w:val="1"/>
        </w:numPr>
        <w:shd w:val="clear" w:color="auto" w:fill="auto"/>
        <w:spacing w:before="0" w:after="0" w:line="317" w:lineRule="exact"/>
        <w:ind w:left="20" w:right="20" w:firstLine="700"/>
      </w:pPr>
      <w:r>
        <w:t>Утвердить в новой редакции Положение о смотре-конкурсе на звание «Лучший уполномоченный по охране труда Профсоюза» (приложение №1).</w:t>
      </w:r>
    </w:p>
    <w:p w:rsidR="00F445A6" w:rsidRDefault="00D63313">
      <w:pPr>
        <w:pStyle w:val="7"/>
        <w:numPr>
          <w:ilvl w:val="0"/>
          <w:numId w:val="1"/>
        </w:numPr>
        <w:shd w:val="clear" w:color="auto" w:fill="auto"/>
        <w:spacing w:before="0" w:after="0" w:line="317" w:lineRule="exact"/>
        <w:ind w:left="20" w:right="20" w:firstLine="700"/>
      </w:pPr>
      <w:r>
        <w:t>Утвердить состав Центральной конкурсной комиссии ЦК Профсоюза по подведению итогов смотра-конкурса на звание «Лучший уполномоченный по охране труда Профсоюза» (приложение № 2).</w:t>
      </w:r>
    </w:p>
    <w:p w:rsidR="00F445A6" w:rsidRDefault="00D63313">
      <w:pPr>
        <w:pStyle w:val="7"/>
        <w:numPr>
          <w:ilvl w:val="0"/>
          <w:numId w:val="1"/>
        </w:numPr>
        <w:shd w:val="clear" w:color="auto" w:fill="auto"/>
        <w:spacing w:before="0" w:after="0" w:line="317" w:lineRule="exact"/>
        <w:ind w:left="20" w:right="20" w:firstLine="700"/>
      </w:pPr>
      <w:r>
        <w:t>Утвердить составы конкурсных комиссий Профсоюза по определению победителей смотра-конкурса на звание «Лучший уполномоченный по охране труда Профсоюза» на территориях федеральных округов Российской Федерации (приложение № 3).</w:t>
      </w:r>
    </w:p>
    <w:p w:rsidR="00F445A6" w:rsidRDefault="00D63313">
      <w:pPr>
        <w:pStyle w:val="7"/>
        <w:numPr>
          <w:ilvl w:val="0"/>
          <w:numId w:val="1"/>
        </w:numPr>
        <w:shd w:val="clear" w:color="auto" w:fill="auto"/>
        <w:spacing w:before="0" w:after="0" w:line="317" w:lineRule="exact"/>
        <w:ind w:left="20" w:right="20" w:firstLine="700"/>
      </w:pPr>
      <w:r>
        <w:rPr>
          <w:rStyle w:val="ab"/>
        </w:rPr>
        <w:t xml:space="preserve">Руководителям региональных организаций Профсоюза </w:t>
      </w:r>
      <w:r>
        <w:t>довести до сведения первичных профсоюзных организаций информацию о проведении в 2018 году смотра-конкурса на звание «Лучший уполномоченный по охране труда Профсоюза» в соответствии с Положением в новой редакции.</w:t>
      </w:r>
    </w:p>
    <w:p w:rsidR="00F445A6" w:rsidRDefault="00D63313">
      <w:pPr>
        <w:pStyle w:val="7"/>
        <w:numPr>
          <w:ilvl w:val="0"/>
          <w:numId w:val="1"/>
        </w:numPr>
        <w:shd w:val="clear" w:color="auto" w:fill="auto"/>
        <w:spacing w:before="0" w:after="0" w:line="317" w:lineRule="exact"/>
        <w:ind w:left="20" w:right="20" w:firstLine="700"/>
      </w:pPr>
      <w:r>
        <w:rPr>
          <w:rStyle w:val="ab"/>
        </w:rPr>
        <w:t>Финансовому отделу аппарата Профсоюза (</w:t>
      </w:r>
      <w:proofErr w:type="spellStart"/>
      <w:r>
        <w:rPr>
          <w:rStyle w:val="ab"/>
        </w:rPr>
        <w:t>Р.В.Ярмаркина</w:t>
      </w:r>
      <w:proofErr w:type="spellEnd"/>
      <w:r>
        <w:rPr>
          <w:rStyle w:val="ab"/>
        </w:rPr>
        <w:t xml:space="preserve">) </w:t>
      </w:r>
      <w:r>
        <w:t>осуществлять финансирование затрат на премирование победителей смотра- конкурса на звание «Лучший уполномоченный по охране труда Профсоюза» за счет профсоюзного бюджета ЦК Профсоюза.</w:t>
      </w:r>
    </w:p>
    <w:p w:rsidR="00F445A6" w:rsidRDefault="00D63313">
      <w:pPr>
        <w:pStyle w:val="7"/>
        <w:numPr>
          <w:ilvl w:val="0"/>
          <w:numId w:val="1"/>
        </w:numPr>
        <w:shd w:val="clear" w:color="auto" w:fill="auto"/>
        <w:spacing w:before="0" w:after="0" w:line="317" w:lineRule="exact"/>
        <w:ind w:left="20" w:firstLine="700"/>
      </w:pPr>
      <w:r>
        <w:t xml:space="preserve"> Считать утратившими силу и снять с контроля:</w:t>
      </w:r>
      <w:r>
        <w:br w:type="page"/>
      </w:r>
    </w:p>
    <w:p w:rsidR="00F445A6" w:rsidRDefault="00D63313">
      <w:pPr>
        <w:pStyle w:val="7"/>
        <w:numPr>
          <w:ilvl w:val="0"/>
          <w:numId w:val="2"/>
        </w:numPr>
        <w:shd w:val="clear" w:color="auto" w:fill="auto"/>
        <w:spacing w:before="0" w:after="0" w:line="326" w:lineRule="exact"/>
        <w:ind w:left="20" w:right="20" w:firstLine="700"/>
      </w:pPr>
      <w:r>
        <w:lastRenderedPageBreak/>
        <w:t xml:space="preserve"> постановление Президиума ЦК Профсоюза от 15.11.2011 г. № 8-8 «Об утверждении Положения о смотре-конкурсе на звание «Лучший уполномоченный по охране труда Профсоюза»;</w:t>
      </w:r>
    </w:p>
    <w:p w:rsidR="00F445A6" w:rsidRDefault="00D63313">
      <w:pPr>
        <w:pStyle w:val="7"/>
        <w:numPr>
          <w:ilvl w:val="0"/>
          <w:numId w:val="2"/>
        </w:numPr>
        <w:shd w:val="clear" w:color="auto" w:fill="auto"/>
        <w:spacing w:before="0" w:after="0" w:line="326" w:lineRule="exact"/>
        <w:ind w:left="20" w:right="20" w:firstLine="700"/>
      </w:pPr>
      <w:r>
        <w:t xml:space="preserve"> постановление Президиума ЦК Профсоюза от 23.09.2015 г. № 1-5 «Об утверждении составов конкурсных комиссий Профсоюза смотра-конкурса на звание «Лучший уполномоченный по охране труда Профсоюза».</w:t>
      </w:r>
    </w:p>
    <w:p w:rsidR="00F445A6" w:rsidRDefault="00D63313">
      <w:pPr>
        <w:pStyle w:val="7"/>
        <w:numPr>
          <w:ilvl w:val="0"/>
          <w:numId w:val="2"/>
        </w:numPr>
        <w:shd w:val="clear" w:color="auto" w:fill="auto"/>
        <w:spacing w:before="0" w:after="0" w:line="317" w:lineRule="exact"/>
        <w:ind w:left="20" w:right="20" w:firstLine="700"/>
      </w:pPr>
      <w:r>
        <w:t xml:space="preserve"> постановление Президиума ЦК Профсоюза от 27.07.2016 г. № 4-89 «О внесении изменений в приложение №2 к постановлению Президиума ЦК Профсоюза от 23.09.2015 г. №1-5»;</w:t>
      </w:r>
    </w:p>
    <w:p w:rsidR="00F445A6" w:rsidRDefault="00D63313">
      <w:pPr>
        <w:pStyle w:val="7"/>
        <w:numPr>
          <w:ilvl w:val="0"/>
          <w:numId w:val="2"/>
        </w:numPr>
        <w:shd w:val="clear" w:color="auto" w:fill="auto"/>
        <w:spacing w:before="0" w:after="0" w:line="317" w:lineRule="exact"/>
        <w:ind w:left="20" w:right="20" w:firstLine="700"/>
      </w:pPr>
      <w:r>
        <w:t xml:space="preserve"> постановление Президиума ЦК Профсоюза от 23.09.2015 г. № 1-5 «Об утверждении составов конкурсных комиссий Профсоюза смотра- конкурса на звание «Лучший уполномоченный по охране труда Профсоюза».</w:t>
      </w:r>
    </w:p>
    <w:p w:rsidR="00F445A6" w:rsidRDefault="00D63313">
      <w:pPr>
        <w:pStyle w:val="7"/>
        <w:numPr>
          <w:ilvl w:val="0"/>
          <w:numId w:val="1"/>
        </w:numPr>
        <w:shd w:val="clear" w:color="auto" w:fill="auto"/>
        <w:spacing w:before="0" w:after="0" w:line="317" w:lineRule="exact"/>
        <w:ind w:left="20" w:right="20" w:firstLine="700"/>
      </w:pPr>
      <w:r>
        <w:rPr>
          <w:rStyle w:val="ab"/>
        </w:rPr>
        <w:t xml:space="preserve"> Управлению делами аппарата Профсоюза (</w:t>
      </w:r>
      <w:proofErr w:type="spellStart"/>
      <w:r>
        <w:rPr>
          <w:rStyle w:val="ab"/>
        </w:rPr>
        <w:t>А.Н.Пахомов</w:t>
      </w:r>
      <w:proofErr w:type="spellEnd"/>
      <w:r>
        <w:rPr>
          <w:rStyle w:val="ab"/>
        </w:rPr>
        <w:t xml:space="preserve">) </w:t>
      </w:r>
      <w:r>
        <w:t>направить данное постановление в комитеты региональных организаций Профсоюза.</w:t>
      </w:r>
    </w:p>
    <w:p w:rsidR="00F445A6" w:rsidRDefault="00D63313">
      <w:pPr>
        <w:framePr w:h="2246" w:wrap="around" w:vAnchor="text" w:hAnchor="margin" w:x="6" w:y="85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452495" cy="1419225"/>
            <wp:effectExtent l="0" t="0" r="0" b="9525"/>
            <wp:docPr id="10" name="Рисунок 1" descr="C:\Users\Klimov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imov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49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5A6" w:rsidRDefault="00D63313">
      <w:pPr>
        <w:pStyle w:val="7"/>
        <w:numPr>
          <w:ilvl w:val="0"/>
          <w:numId w:val="1"/>
        </w:numPr>
        <w:shd w:val="clear" w:color="auto" w:fill="auto"/>
        <w:spacing w:before="0" w:after="1510" w:line="317" w:lineRule="exact"/>
        <w:ind w:left="20" w:right="20" w:firstLine="700"/>
      </w:pPr>
      <w:r>
        <w:t xml:space="preserve"> Контроль за выполнением настоящего постановления возложить на заместителя председателя Профсоюза </w:t>
      </w:r>
      <w:proofErr w:type="spellStart"/>
      <w:r>
        <w:t>Андронникова</w:t>
      </w:r>
      <w:proofErr w:type="spellEnd"/>
      <w:r>
        <w:t xml:space="preserve"> М.М.</w:t>
      </w:r>
    </w:p>
    <w:p w:rsidR="00F445A6" w:rsidRDefault="00D63313">
      <w:pPr>
        <w:pStyle w:val="50"/>
        <w:shd w:val="clear" w:color="auto" w:fill="auto"/>
        <w:spacing w:before="0" w:after="0" w:line="230" w:lineRule="exact"/>
        <w:ind w:right="200"/>
        <w:jc w:val="right"/>
        <w:sectPr w:rsidR="00F445A6">
          <w:footerReference w:type="even" r:id="rId8"/>
          <w:footerReference w:type="default" r:id="rId9"/>
          <w:footnotePr>
            <w:numFmt w:val="upperRoman"/>
            <w:numRestart w:val="eachPage"/>
          </w:footnotePr>
          <w:type w:val="continuous"/>
          <w:pgSz w:w="11906" w:h="16838"/>
          <w:pgMar w:top="962" w:right="1260" w:bottom="1917" w:left="1267" w:header="0" w:footer="3" w:gutter="0"/>
          <w:cols w:space="720"/>
          <w:noEndnote/>
          <w:docGrid w:linePitch="360"/>
        </w:sectPr>
      </w:pPr>
      <w:r>
        <w:t>М.М. Кузьменко</w:t>
      </w:r>
    </w:p>
    <w:p w:rsidR="00F445A6" w:rsidRDefault="00D63313">
      <w:pPr>
        <w:pStyle w:val="50"/>
        <w:shd w:val="clear" w:color="auto" w:fill="auto"/>
        <w:spacing w:before="0" w:after="0" w:line="269" w:lineRule="exact"/>
        <w:ind w:right="40"/>
        <w:jc w:val="right"/>
      </w:pPr>
      <w:r>
        <w:lastRenderedPageBreak/>
        <w:t>Приложение № 1</w:t>
      </w:r>
    </w:p>
    <w:p w:rsidR="00F445A6" w:rsidRDefault="00D63313">
      <w:pPr>
        <w:pStyle w:val="7"/>
        <w:shd w:val="clear" w:color="auto" w:fill="auto"/>
        <w:spacing w:before="0" w:after="190" w:line="269" w:lineRule="exact"/>
        <w:ind w:left="4720" w:right="40"/>
        <w:jc w:val="right"/>
      </w:pPr>
      <w:r>
        <w:t>к постановлению Президиума ЦК Профсоюза от 15 декабря 2016 г. № 6-13</w:t>
      </w:r>
    </w:p>
    <w:p w:rsidR="00F445A6" w:rsidRDefault="00D63313">
      <w:pPr>
        <w:pStyle w:val="50"/>
        <w:shd w:val="clear" w:color="auto" w:fill="auto"/>
        <w:spacing w:before="0" w:after="271" w:line="331" w:lineRule="exact"/>
        <w:ind w:left="20"/>
        <w:jc w:val="center"/>
      </w:pPr>
      <w:r>
        <w:t>Положение о смотре-конкурсе на звание «Лучший уполномоченный по охране труда Профсоюза»</w:t>
      </w:r>
    </w:p>
    <w:p w:rsidR="00F445A6" w:rsidRDefault="00D63313">
      <w:pPr>
        <w:pStyle w:val="50"/>
        <w:numPr>
          <w:ilvl w:val="0"/>
          <w:numId w:val="3"/>
        </w:numPr>
        <w:shd w:val="clear" w:color="auto" w:fill="auto"/>
        <w:tabs>
          <w:tab w:val="left" w:pos="3852"/>
        </w:tabs>
        <w:spacing w:before="0" w:after="0" w:line="293" w:lineRule="exact"/>
        <w:ind w:left="3540"/>
      </w:pPr>
      <w:r>
        <w:t>Общие положения</w:t>
      </w:r>
    </w:p>
    <w:p w:rsidR="00F445A6" w:rsidRDefault="00D63313">
      <w:pPr>
        <w:pStyle w:val="7"/>
        <w:shd w:val="clear" w:color="auto" w:fill="auto"/>
        <w:spacing w:before="0" w:after="0" w:line="293" w:lineRule="exact"/>
        <w:ind w:left="20" w:right="40" w:firstLine="700"/>
      </w:pPr>
      <w:r>
        <w:t>Смотр-конкурс на звание «Лучший уполномоченный по охране труда Профсоюза» проводится среди уполномоченных (доверенных) лиц по охране труда первичных профсоюзных организаций в медицинских организациях.</w:t>
      </w:r>
    </w:p>
    <w:p w:rsidR="00F445A6" w:rsidRDefault="00D63313">
      <w:pPr>
        <w:pStyle w:val="7"/>
        <w:shd w:val="clear" w:color="auto" w:fill="auto"/>
        <w:spacing w:before="0" w:after="0" w:line="293" w:lineRule="exact"/>
        <w:ind w:left="20" w:right="40" w:firstLine="700"/>
      </w:pPr>
      <w:r>
        <w:t>Смотр-конкурс в профсоюзе работников здравоохранения Российской Федерации (далее - Профсоюз) может проводиться во взаимодействии с органами управления здравоохранением в субъектах РФ, органами исполнительной власти, уполномоченными на проведение государственного надзора и ведомственного контроля за соблюдением трудового законодательства, работодателями медицинских организаций.</w:t>
      </w:r>
    </w:p>
    <w:p w:rsidR="00F445A6" w:rsidRDefault="00D63313">
      <w:pPr>
        <w:pStyle w:val="7"/>
        <w:shd w:val="clear" w:color="auto" w:fill="auto"/>
        <w:spacing w:before="0" w:after="233" w:line="293" w:lineRule="exact"/>
        <w:ind w:left="20" w:right="40" w:firstLine="700"/>
      </w:pPr>
      <w:r>
        <w:t>Положение о смотре-конкурсе на звание «Лучший уполномоченный по охране труда Профсоюза» (далее - Положение) определяет его цели, задачи, порядок организации и проведения.</w:t>
      </w:r>
    </w:p>
    <w:p w:rsidR="00F445A6" w:rsidRDefault="00D63313">
      <w:pPr>
        <w:pStyle w:val="50"/>
        <w:numPr>
          <w:ilvl w:val="0"/>
          <w:numId w:val="3"/>
        </w:numPr>
        <w:shd w:val="clear" w:color="auto" w:fill="auto"/>
        <w:tabs>
          <w:tab w:val="left" w:pos="3287"/>
        </w:tabs>
        <w:spacing w:before="0" w:after="0" w:line="302" w:lineRule="exact"/>
        <w:ind w:left="2960"/>
      </w:pPr>
      <w:r>
        <w:t>Задачи и цели смотра-конкурса</w:t>
      </w:r>
    </w:p>
    <w:p w:rsidR="00F445A6" w:rsidRDefault="00D63313">
      <w:pPr>
        <w:pStyle w:val="7"/>
        <w:shd w:val="clear" w:color="auto" w:fill="auto"/>
        <w:spacing w:before="0" w:after="0" w:line="302" w:lineRule="exact"/>
        <w:ind w:left="20" w:firstLine="700"/>
      </w:pPr>
      <w:r>
        <w:t>Основными целями и задачами смотра-конкурса являются:</w:t>
      </w:r>
    </w:p>
    <w:p w:rsidR="00F445A6" w:rsidRDefault="00D63313">
      <w:pPr>
        <w:pStyle w:val="7"/>
        <w:numPr>
          <w:ilvl w:val="0"/>
          <w:numId w:val="4"/>
        </w:numPr>
        <w:shd w:val="clear" w:color="auto" w:fill="auto"/>
        <w:spacing w:before="0" w:after="0" w:line="302" w:lineRule="exact"/>
        <w:ind w:left="20" w:right="40"/>
      </w:pPr>
      <w:r>
        <w:t xml:space="preserve"> укрепление авторитета и роли уполномоченных по охране труда Профсоюза в осуществлении защитных функций в сфере охраны труда;</w:t>
      </w:r>
    </w:p>
    <w:p w:rsidR="00F445A6" w:rsidRDefault="00D63313">
      <w:pPr>
        <w:pStyle w:val="7"/>
        <w:numPr>
          <w:ilvl w:val="0"/>
          <w:numId w:val="4"/>
        </w:numPr>
        <w:shd w:val="clear" w:color="auto" w:fill="auto"/>
        <w:tabs>
          <w:tab w:val="left" w:pos="673"/>
        </w:tabs>
        <w:spacing w:before="0" w:after="0" w:line="302" w:lineRule="exact"/>
        <w:ind w:left="20" w:right="40"/>
      </w:pPr>
      <w:r>
        <w:t>повышение эффективности профсоюзного контроля за соблюдением работодателем прав работников на здоровые и безопасные условия труда;</w:t>
      </w:r>
    </w:p>
    <w:p w:rsidR="00F445A6" w:rsidRDefault="00D63313">
      <w:pPr>
        <w:pStyle w:val="7"/>
        <w:numPr>
          <w:ilvl w:val="0"/>
          <w:numId w:val="4"/>
        </w:numPr>
        <w:shd w:val="clear" w:color="auto" w:fill="auto"/>
        <w:tabs>
          <w:tab w:val="left" w:pos="673"/>
        </w:tabs>
        <w:spacing w:before="0" w:after="0" w:line="302" w:lineRule="exact"/>
        <w:ind w:left="20" w:right="40"/>
      </w:pPr>
      <w:r>
        <w:t>совершенствование общественного контроля за условиями труда работников;</w:t>
      </w:r>
    </w:p>
    <w:p w:rsidR="00F445A6" w:rsidRDefault="00D63313">
      <w:pPr>
        <w:pStyle w:val="7"/>
        <w:numPr>
          <w:ilvl w:val="0"/>
          <w:numId w:val="4"/>
        </w:numPr>
        <w:shd w:val="clear" w:color="auto" w:fill="auto"/>
        <w:tabs>
          <w:tab w:val="left" w:pos="673"/>
        </w:tabs>
        <w:spacing w:before="0" w:after="0" w:line="302" w:lineRule="exact"/>
        <w:ind w:left="20" w:right="40"/>
      </w:pPr>
      <w:r>
        <w:t>пропаганда и распространение опыта работы лучших уполномоченных по охране труда Профсоюза;</w:t>
      </w:r>
    </w:p>
    <w:p w:rsidR="00F445A6" w:rsidRDefault="00D63313">
      <w:pPr>
        <w:pStyle w:val="7"/>
        <w:numPr>
          <w:ilvl w:val="0"/>
          <w:numId w:val="4"/>
        </w:numPr>
        <w:shd w:val="clear" w:color="auto" w:fill="auto"/>
        <w:tabs>
          <w:tab w:val="left" w:pos="673"/>
        </w:tabs>
        <w:spacing w:before="0" w:after="0" w:line="302" w:lineRule="exact"/>
        <w:ind w:left="20" w:right="40"/>
      </w:pPr>
      <w:r>
        <w:t>моральное и материальное стимулирование деятельности уполномоченных по охране труда Профсоюза для решения ими задач по созданию безопасных условий труда и соблюдению нормативных требований охраны труда на каждом рабочем месте.</w:t>
      </w:r>
    </w:p>
    <w:p w:rsidR="00F445A6" w:rsidRDefault="00D63313">
      <w:pPr>
        <w:pStyle w:val="50"/>
        <w:numPr>
          <w:ilvl w:val="0"/>
          <w:numId w:val="3"/>
        </w:numPr>
        <w:shd w:val="clear" w:color="auto" w:fill="auto"/>
        <w:tabs>
          <w:tab w:val="left" w:pos="2011"/>
        </w:tabs>
        <w:spacing w:before="0" w:after="0" w:line="302" w:lineRule="exact"/>
        <w:ind w:left="1680"/>
      </w:pPr>
      <w:r>
        <w:t>Порядок организации и проведения смотра-конкурса</w:t>
      </w:r>
    </w:p>
    <w:p w:rsidR="00F445A6" w:rsidRDefault="00D63313">
      <w:pPr>
        <w:pStyle w:val="7"/>
        <w:numPr>
          <w:ilvl w:val="1"/>
          <w:numId w:val="3"/>
        </w:numPr>
        <w:shd w:val="clear" w:color="auto" w:fill="auto"/>
        <w:spacing w:before="0" w:after="0" w:line="293" w:lineRule="exact"/>
        <w:ind w:left="20" w:right="40" w:firstLine="700"/>
      </w:pPr>
      <w:r>
        <w:t xml:space="preserve"> Смотр-конкурс проводится с периодичностью один раз в два года с подведением итогов на каждом этапе смотра-конкурса и поощрением победителей.</w:t>
      </w:r>
    </w:p>
    <w:p w:rsidR="00F445A6" w:rsidRDefault="00D63313">
      <w:pPr>
        <w:pStyle w:val="7"/>
        <w:numPr>
          <w:ilvl w:val="1"/>
          <w:numId w:val="3"/>
        </w:numPr>
        <w:shd w:val="clear" w:color="auto" w:fill="auto"/>
        <w:spacing w:before="0" w:after="0" w:line="293" w:lineRule="exact"/>
        <w:ind w:left="20" w:right="40" w:firstLine="700"/>
      </w:pPr>
      <w:r>
        <w:t xml:space="preserve"> В смотре-конкурсе могут принимать участие уполномоченные по охране труда Профсоюза медицинских организаций с численностью работников не менее 50 человек.</w:t>
      </w:r>
    </w:p>
    <w:p w:rsidR="00F445A6" w:rsidRDefault="00D63313">
      <w:pPr>
        <w:pStyle w:val="7"/>
        <w:numPr>
          <w:ilvl w:val="1"/>
          <w:numId w:val="3"/>
        </w:numPr>
        <w:shd w:val="clear" w:color="auto" w:fill="auto"/>
        <w:spacing w:before="0" w:after="0" w:line="293" w:lineRule="exact"/>
        <w:ind w:left="20" w:firstLine="700"/>
      </w:pPr>
      <w:r>
        <w:t xml:space="preserve"> Обязательными условиями участия в смотре-конкурсе являются:</w:t>
      </w:r>
    </w:p>
    <w:p w:rsidR="00F445A6" w:rsidRDefault="00D63313">
      <w:pPr>
        <w:pStyle w:val="7"/>
        <w:numPr>
          <w:ilvl w:val="0"/>
          <w:numId w:val="4"/>
        </w:numPr>
        <w:shd w:val="clear" w:color="auto" w:fill="auto"/>
        <w:tabs>
          <w:tab w:val="left" w:pos="673"/>
        </w:tabs>
        <w:spacing w:before="0" w:after="0" w:line="302" w:lineRule="exact"/>
        <w:ind w:left="20" w:right="40"/>
      </w:pPr>
      <w:r>
        <w:t>отсутствие в структурном подразделении медицинской организации в период, за который подводятся итоги смотра-конкурса, групповых несчастных случаев, несчастных случаев с тяжелым и смертельным исходом;</w:t>
      </w:r>
    </w:p>
    <w:p w:rsidR="00F445A6" w:rsidRDefault="00D63313">
      <w:pPr>
        <w:pStyle w:val="7"/>
        <w:numPr>
          <w:ilvl w:val="0"/>
          <w:numId w:val="4"/>
        </w:numPr>
        <w:shd w:val="clear" w:color="auto" w:fill="auto"/>
        <w:tabs>
          <w:tab w:val="left" w:pos="673"/>
        </w:tabs>
        <w:spacing w:before="0" w:after="0" w:line="302" w:lineRule="exact"/>
        <w:ind w:left="20" w:right="40"/>
      </w:pPr>
      <w:r>
        <w:t>прохождение уполномоченным по охране труда Профсоюза обучения и наличие удостоверения о проверке знаний требований охраны труда;</w:t>
      </w:r>
    </w:p>
    <w:p w:rsidR="00F445A6" w:rsidRDefault="00D63313">
      <w:pPr>
        <w:pStyle w:val="7"/>
        <w:numPr>
          <w:ilvl w:val="0"/>
          <w:numId w:val="4"/>
        </w:numPr>
        <w:shd w:val="clear" w:color="auto" w:fill="auto"/>
        <w:tabs>
          <w:tab w:val="left" w:pos="636"/>
        </w:tabs>
        <w:spacing w:before="0" w:after="0" w:line="302" w:lineRule="exact"/>
        <w:ind w:left="20" w:right="40"/>
      </w:pPr>
      <w:r>
        <w:t>наличие стажа общественной работы в качестве уполномоченного по охране труда Профсоюза не менее 2 лет.</w:t>
      </w:r>
    </w:p>
    <w:p w:rsidR="00F445A6" w:rsidRDefault="00D63313">
      <w:pPr>
        <w:pStyle w:val="7"/>
        <w:numPr>
          <w:ilvl w:val="0"/>
          <w:numId w:val="4"/>
        </w:numPr>
        <w:shd w:val="clear" w:color="auto" w:fill="auto"/>
        <w:tabs>
          <w:tab w:val="left" w:pos="636"/>
          <w:tab w:val="center" w:pos="7570"/>
          <w:tab w:val="right" w:pos="9348"/>
        </w:tabs>
        <w:spacing w:before="0" w:after="0" w:line="302" w:lineRule="exact"/>
        <w:ind w:left="20"/>
      </w:pPr>
      <w:r>
        <w:t>отсутствие случаев профессиональных заболеваний</w:t>
      </w:r>
      <w:r>
        <w:tab/>
        <w:t>в</w:t>
      </w:r>
      <w:r>
        <w:tab/>
        <w:t>структурном</w:t>
      </w:r>
    </w:p>
    <w:p w:rsidR="00F445A6" w:rsidRDefault="00D63313">
      <w:pPr>
        <w:pStyle w:val="7"/>
        <w:shd w:val="clear" w:color="auto" w:fill="auto"/>
        <w:spacing w:before="0" w:after="0" w:line="302" w:lineRule="exact"/>
        <w:ind w:left="20"/>
      </w:pPr>
      <w:r>
        <w:t>подразделении медицинской организации;</w:t>
      </w:r>
    </w:p>
    <w:p w:rsidR="00F445A6" w:rsidRDefault="00D63313">
      <w:pPr>
        <w:pStyle w:val="7"/>
        <w:numPr>
          <w:ilvl w:val="0"/>
          <w:numId w:val="4"/>
        </w:numPr>
        <w:shd w:val="clear" w:color="auto" w:fill="auto"/>
        <w:tabs>
          <w:tab w:val="left" w:pos="636"/>
        </w:tabs>
        <w:spacing w:before="0" w:after="0" w:line="307" w:lineRule="exact"/>
        <w:ind w:left="20" w:right="40"/>
      </w:pPr>
      <w:r>
        <w:t>выполнение мероприятий, включенных в коллективные договоры по охране труда в подразделении, где работает уполномоченный по охране труда Профсоюза;</w:t>
      </w:r>
    </w:p>
    <w:p w:rsidR="00F445A6" w:rsidRDefault="00D63313">
      <w:pPr>
        <w:pStyle w:val="7"/>
        <w:numPr>
          <w:ilvl w:val="0"/>
          <w:numId w:val="4"/>
        </w:numPr>
        <w:shd w:val="clear" w:color="auto" w:fill="auto"/>
        <w:tabs>
          <w:tab w:val="left" w:pos="636"/>
          <w:tab w:val="center" w:pos="7570"/>
          <w:tab w:val="right" w:pos="9348"/>
        </w:tabs>
        <w:spacing w:before="0" w:after="0" w:line="307" w:lineRule="exact"/>
        <w:ind w:left="20"/>
      </w:pPr>
      <w:r>
        <w:lastRenderedPageBreak/>
        <w:t>наличие годовой отчетности о работе уполномоченного</w:t>
      </w:r>
      <w:r>
        <w:tab/>
        <w:t>по</w:t>
      </w:r>
      <w:r>
        <w:tab/>
        <w:t>охране труда</w:t>
      </w:r>
    </w:p>
    <w:p w:rsidR="00F445A6" w:rsidRDefault="00D63313">
      <w:pPr>
        <w:pStyle w:val="7"/>
        <w:shd w:val="clear" w:color="auto" w:fill="auto"/>
        <w:spacing w:before="0" w:after="0" w:line="307" w:lineRule="exact"/>
        <w:ind w:left="20"/>
      </w:pPr>
      <w:r>
        <w:t>Профсоюза за предыдущий год по установленной форме 1 -У;</w:t>
      </w:r>
    </w:p>
    <w:p w:rsidR="00F445A6" w:rsidRDefault="00D63313">
      <w:pPr>
        <w:pStyle w:val="7"/>
        <w:numPr>
          <w:ilvl w:val="0"/>
          <w:numId w:val="4"/>
        </w:numPr>
        <w:shd w:val="clear" w:color="auto" w:fill="auto"/>
        <w:tabs>
          <w:tab w:val="left" w:pos="636"/>
          <w:tab w:val="center" w:pos="7570"/>
          <w:tab w:val="right" w:pos="9348"/>
        </w:tabs>
        <w:spacing w:before="0" w:after="0" w:line="298" w:lineRule="exact"/>
        <w:ind w:left="20"/>
      </w:pPr>
      <w:r>
        <w:t>организация и проведение в подразделении обучения</w:t>
      </w:r>
      <w:r>
        <w:tab/>
        <w:t>и</w:t>
      </w:r>
      <w:r>
        <w:tab/>
        <w:t>инструктажей</w:t>
      </w:r>
    </w:p>
    <w:p w:rsidR="00F445A6" w:rsidRDefault="00D63313">
      <w:pPr>
        <w:pStyle w:val="7"/>
        <w:shd w:val="clear" w:color="auto" w:fill="auto"/>
        <w:spacing w:before="0" w:after="0" w:line="298" w:lineRule="exact"/>
        <w:ind w:left="20"/>
      </w:pPr>
      <w:r>
        <w:t>работников по охране труда;</w:t>
      </w:r>
    </w:p>
    <w:p w:rsidR="00F445A6" w:rsidRDefault="00D63313">
      <w:pPr>
        <w:pStyle w:val="7"/>
        <w:numPr>
          <w:ilvl w:val="0"/>
          <w:numId w:val="4"/>
        </w:numPr>
        <w:shd w:val="clear" w:color="auto" w:fill="auto"/>
        <w:tabs>
          <w:tab w:val="left" w:pos="636"/>
        </w:tabs>
        <w:spacing w:before="0" w:after="0" w:line="298" w:lineRule="exact"/>
        <w:ind w:left="20" w:right="40"/>
      </w:pPr>
      <w:r>
        <w:t>участие в мероприятиях по проведению специальной оценки условий труда в подразделении, где работает уполномоченный по охране труда Профсоюза.</w:t>
      </w:r>
    </w:p>
    <w:p w:rsidR="00F445A6" w:rsidRDefault="00D63313">
      <w:pPr>
        <w:pStyle w:val="7"/>
        <w:numPr>
          <w:ilvl w:val="1"/>
          <w:numId w:val="3"/>
        </w:numPr>
        <w:shd w:val="clear" w:color="auto" w:fill="auto"/>
        <w:spacing w:before="0" w:after="0" w:line="298" w:lineRule="exact"/>
        <w:ind w:left="20" w:right="40" w:firstLine="700"/>
      </w:pPr>
      <w:r>
        <w:t xml:space="preserve"> Для организации и проведения смотра-конкурса создаются конкурсные комиссии (далее - Комиссии) в составе не менее трех человек и состоят из председателя, заместителя председателя и членов комиссии:</w:t>
      </w:r>
    </w:p>
    <w:p w:rsidR="00F445A6" w:rsidRDefault="00D63313">
      <w:pPr>
        <w:pStyle w:val="7"/>
        <w:numPr>
          <w:ilvl w:val="0"/>
          <w:numId w:val="4"/>
        </w:numPr>
        <w:shd w:val="clear" w:color="auto" w:fill="auto"/>
        <w:tabs>
          <w:tab w:val="left" w:pos="636"/>
        </w:tabs>
        <w:spacing w:before="0" w:after="0" w:line="298" w:lineRule="exact"/>
        <w:ind w:left="20"/>
      </w:pPr>
      <w:r>
        <w:t>Центральная конкурсная комиссия ЦК Профсоюза (состав Центральной</w:t>
      </w:r>
    </w:p>
    <w:p w:rsidR="00F445A6" w:rsidRDefault="00D63313">
      <w:pPr>
        <w:pStyle w:val="7"/>
        <w:shd w:val="clear" w:color="auto" w:fill="auto"/>
        <w:tabs>
          <w:tab w:val="right" w:pos="9348"/>
        </w:tabs>
        <w:spacing w:before="0" w:after="0" w:line="298" w:lineRule="exact"/>
        <w:ind w:left="20"/>
      </w:pPr>
      <w:r>
        <w:t>Комиссии ЦК</w:t>
      </w:r>
      <w:r>
        <w:tab/>
        <w:t>Профсоюза утверждается постановлением Президиума ЦК</w:t>
      </w:r>
    </w:p>
    <w:p w:rsidR="00F445A6" w:rsidRDefault="00D63313">
      <w:pPr>
        <w:pStyle w:val="7"/>
        <w:shd w:val="clear" w:color="auto" w:fill="auto"/>
        <w:spacing w:before="0" w:after="0" w:line="298" w:lineRule="exact"/>
        <w:ind w:left="20" w:right="40"/>
      </w:pPr>
      <w:r>
        <w:t>Профсоюза). Председателем Комиссии утверждается заместитель председателя Профсоюза;</w:t>
      </w:r>
    </w:p>
    <w:p w:rsidR="00F445A6" w:rsidRDefault="00D63313">
      <w:pPr>
        <w:pStyle w:val="7"/>
        <w:numPr>
          <w:ilvl w:val="0"/>
          <w:numId w:val="4"/>
        </w:numPr>
        <w:shd w:val="clear" w:color="auto" w:fill="auto"/>
        <w:tabs>
          <w:tab w:val="right" w:pos="1886"/>
          <w:tab w:val="right" w:pos="9348"/>
        </w:tabs>
        <w:spacing w:before="0" w:after="0" w:line="298" w:lineRule="exact"/>
        <w:ind w:left="20"/>
      </w:pPr>
      <w:r>
        <w:t>Комиссия</w:t>
      </w:r>
      <w:r>
        <w:tab/>
        <w:t>федерального округа РФ (состав Комиссии утверждается на</w:t>
      </w:r>
    </w:p>
    <w:p w:rsidR="00F445A6" w:rsidRDefault="00D63313">
      <w:pPr>
        <w:pStyle w:val="7"/>
        <w:shd w:val="clear" w:color="auto" w:fill="auto"/>
        <w:spacing w:before="0" w:after="0" w:line="298" w:lineRule="exact"/>
        <w:ind w:left="20" w:right="40"/>
      </w:pPr>
      <w:r>
        <w:t>Президиуме ЦК Профсоюза). Председателем Комиссии утверждается представитель Профсоюза в федеральном округе РФ;</w:t>
      </w:r>
    </w:p>
    <w:p w:rsidR="00F445A6" w:rsidRDefault="00D63313">
      <w:pPr>
        <w:pStyle w:val="7"/>
        <w:numPr>
          <w:ilvl w:val="0"/>
          <w:numId w:val="4"/>
        </w:numPr>
        <w:shd w:val="clear" w:color="auto" w:fill="auto"/>
        <w:tabs>
          <w:tab w:val="right" w:pos="1886"/>
          <w:tab w:val="right" w:pos="9348"/>
        </w:tabs>
        <w:spacing w:before="0" w:after="0" w:line="298" w:lineRule="exact"/>
        <w:ind w:left="20"/>
      </w:pPr>
      <w:r>
        <w:t>Комиссия</w:t>
      </w:r>
      <w:r>
        <w:tab/>
        <w:t>региональной организации Профсоюза (состав Комиссии</w:t>
      </w:r>
    </w:p>
    <w:p w:rsidR="00F445A6" w:rsidRDefault="00D63313">
      <w:pPr>
        <w:pStyle w:val="7"/>
        <w:shd w:val="clear" w:color="auto" w:fill="auto"/>
        <w:spacing w:before="0" w:after="0" w:line="298" w:lineRule="exact"/>
        <w:ind w:left="20" w:right="40"/>
      </w:pPr>
      <w:r>
        <w:t>утверждается постановлением Президиума комитета региональной организации Профсоюза). Председателем Комиссии утверждается председатель региональной организации Профсоюза;</w:t>
      </w:r>
    </w:p>
    <w:p w:rsidR="00F445A6" w:rsidRDefault="00D63313">
      <w:pPr>
        <w:pStyle w:val="7"/>
        <w:numPr>
          <w:ilvl w:val="0"/>
          <w:numId w:val="4"/>
        </w:numPr>
        <w:shd w:val="clear" w:color="auto" w:fill="auto"/>
        <w:tabs>
          <w:tab w:val="right" w:pos="1886"/>
          <w:tab w:val="right" w:pos="9348"/>
        </w:tabs>
        <w:spacing w:before="0" w:after="0" w:line="298" w:lineRule="exact"/>
        <w:ind w:left="20"/>
      </w:pPr>
      <w:r>
        <w:t>Комиссия</w:t>
      </w:r>
      <w:r>
        <w:tab/>
        <w:t>в медицинской организации (состав Комиссии утверждается на</w:t>
      </w:r>
    </w:p>
    <w:p w:rsidR="00F445A6" w:rsidRDefault="00D63313">
      <w:pPr>
        <w:pStyle w:val="7"/>
        <w:shd w:val="clear" w:color="auto" w:fill="auto"/>
        <w:spacing w:before="0" w:after="0" w:line="298" w:lineRule="exact"/>
        <w:ind w:left="20" w:right="40"/>
      </w:pPr>
      <w:r>
        <w:t>заседании выборного органа первичной организации Профсоюза (профсоюзного комитета) и распоряжением работодателя). Председателем Комиссии утверждается председатель первичной организации Профсоюза.</w:t>
      </w:r>
    </w:p>
    <w:p w:rsidR="00F445A6" w:rsidRDefault="00D63313">
      <w:pPr>
        <w:pStyle w:val="7"/>
        <w:numPr>
          <w:ilvl w:val="1"/>
          <w:numId w:val="3"/>
        </w:numPr>
        <w:shd w:val="clear" w:color="auto" w:fill="auto"/>
        <w:spacing w:before="0" w:after="0" w:line="298" w:lineRule="exact"/>
        <w:ind w:left="20" w:right="40" w:firstLine="700"/>
      </w:pPr>
      <w:r>
        <w:t xml:space="preserve"> В состав Комиссий могут входить представители органов управления здравоохранением в субъектах РФ, органов исполнительной власти, уполномоченных на проведение государственного надзора и ведомственного контроля за соблюдением трудового законодательства, работодателей медицинских организаций.</w:t>
      </w:r>
    </w:p>
    <w:p w:rsidR="00F445A6" w:rsidRDefault="00D63313">
      <w:pPr>
        <w:pStyle w:val="7"/>
        <w:numPr>
          <w:ilvl w:val="1"/>
          <w:numId w:val="3"/>
        </w:numPr>
        <w:shd w:val="clear" w:color="auto" w:fill="auto"/>
        <w:spacing w:before="0" w:after="0" w:line="293" w:lineRule="exact"/>
        <w:ind w:left="20" w:firstLine="700"/>
      </w:pPr>
      <w:r>
        <w:t xml:space="preserve"> Смотр-конкурс проводится в 4 этапа:</w:t>
      </w:r>
    </w:p>
    <w:p w:rsidR="00F445A6" w:rsidRDefault="00D63313">
      <w:pPr>
        <w:pStyle w:val="7"/>
        <w:numPr>
          <w:ilvl w:val="0"/>
          <w:numId w:val="5"/>
        </w:numPr>
        <w:shd w:val="clear" w:color="auto" w:fill="auto"/>
        <w:spacing w:before="0" w:after="0" w:line="293" w:lineRule="exact"/>
        <w:ind w:left="20" w:right="40" w:firstLine="700"/>
      </w:pPr>
      <w:r>
        <w:t xml:space="preserve"> </w:t>
      </w:r>
      <w:r>
        <w:rPr>
          <w:rStyle w:val="ab"/>
        </w:rPr>
        <w:t xml:space="preserve">этап - профсоюзные комитеты </w:t>
      </w:r>
      <w:r>
        <w:t xml:space="preserve">первичных организаций Профсоюза совместно с работодателями, определяют победителей смотра-конкурса в медицинских организациях и направляют материалы в Комиссии региональных организаций Профсоюза </w:t>
      </w:r>
      <w:r>
        <w:rPr>
          <w:rStyle w:val="ab"/>
        </w:rPr>
        <w:t>(в срок до 20 марта);</w:t>
      </w:r>
    </w:p>
    <w:p w:rsidR="00F445A6" w:rsidRDefault="00D63313">
      <w:pPr>
        <w:pStyle w:val="7"/>
        <w:numPr>
          <w:ilvl w:val="0"/>
          <w:numId w:val="5"/>
        </w:numPr>
        <w:shd w:val="clear" w:color="auto" w:fill="auto"/>
        <w:spacing w:before="0" w:after="0" w:line="293" w:lineRule="exact"/>
        <w:ind w:left="20" w:right="40" w:firstLine="700"/>
      </w:pPr>
      <w:r>
        <w:t xml:space="preserve"> </w:t>
      </w:r>
      <w:r>
        <w:rPr>
          <w:rStyle w:val="ab"/>
        </w:rPr>
        <w:t xml:space="preserve">этап </w:t>
      </w:r>
      <w:r>
        <w:rPr>
          <w:rStyle w:val="11"/>
        </w:rPr>
        <w:t xml:space="preserve">- </w:t>
      </w:r>
      <w:r>
        <w:t xml:space="preserve">Комиссии региональных организаций Профсоюза, определяют победителей смотра-конкурса на территории субъекта Российской Федерации и направляют </w:t>
      </w:r>
      <w:r>
        <w:rPr>
          <w:rStyle w:val="ab"/>
        </w:rPr>
        <w:t xml:space="preserve">протокол заседания и </w:t>
      </w:r>
      <w:r>
        <w:t xml:space="preserve">материалы в Комиссии федеральных округов РФ </w:t>
      </w:r>
      <w:r>
        <w:rPr>
          <w:rStyle w:val="ab"/>
        </w:rPr>
        <w:t>(в срок до 20 апреля);</w:t>
      </w:r>
    </w:p>
    <w:p w:rsidR="00F445A6" w:rsidRDefault="00D63313">
      <w:pPr>
        <w:pStyle w:val="7"/>
        <w:numPr>
          <w:ilvl w:val="0"/>
          <w:numId w:val="5"/>
        </w:numPr>
        <w:shd w:val="clear" w:color="auto" w:fill="auto"/>
        <w:spacing w:before="0" w:after="0" w:line="293" w:lineRule="exact"/>
        <w:ind w:left="20" w:right="40" w:firstLine="700"/>
      </w:pPr>
      <w:r>
        <w:t xml:space="preserve"> </w:t>
      </w:r>
      <w:r>
        <w:rPr>
          <w:rStyle w:val="ab"/>
        </w:rPr>
        <w:t xml:space="preserve">этап </w:t>
      </w:r>
      <w:r>
        <w:rPr>
          <w:rStyle w:val="11"/>
        </w:rPr>
        <w:t xml:space="preserve">- </w:t>
      </w:r>
      <w:r>
        <w:t xml:space="preserve">Комиссии федеральных округов РФ, определяют победителей смотра-конкурса на территории федерального округа Российской Федерации и направляют </w:t>
      </w:r>
      <w:r>
        <w:rPr>
          <w:rStyle w:val="ab"/>
        </w:rPr>
        <w:t xml:space="preserve">протокол заседания и </w:t>
      </w:r>
      <w:r>
        <w:t xml:space="preserve">материалы в Центральную Комиссию ЦК Профсоюза </w:t>
      </w:r>
      <w:r>
        <w:rPr>
          <w:rStyle w:val="ab"/>
        </w:rPr>
        <w:t>(в срок до 20 июня);</w:t>
      </w:r>
    </w:p>
    <w:p w:rsidR="00F445A6" w:rsidRDefault="00D63313">
      <w:pPr>
        <w:pStyle w:val="7"/>
        <w:shd w:val="clear" w:color="auto" w:fill="auto"/>
        <w:spacing w:before="0" w:after="0" w:line="298" w:lineRule="exact"/>
        <w:ind w:left="40" w:right="40" w:firstLine="700"/>
      </w:pPr>
      <w:r>
        <w:rPr>
          <w:rStyle w:val="ab"/>
        </w:rPr>
        <w:t xml:space="preserve">IV этап </w:t>
      </w:r>
      <w:r>
        <w:rPr>
          <w:rStyle w:val="21"/>
        </w:rPr>
        <w:t xml:space="preserve">- </w:t>
      </w:r>
      <w:r>
        <w:t xml:space="preserve">Центральной комиссией ЦК Профсоюза </w:t>
      </w:r>
      <w:r>
        <w:rPr>
          <w:rStyle w:val="ab"/>
        </w:rPr>
        <w:t xml:space="preserve">(в срок до 20 октября) </w:t>
      </w:r>
      <w:r>
        <w:t>на основании протоколов заседаний и материалов, представленных Комиссиями федеральных округов РФ Профсоюза, определяются победители смотра-конкурса на звание «Лучший уполномоченный по охране труда Профсоюза» и готовится итоговая информация для рассмотрения и утверждения Президиумом ЦК Профсоюза.</w:t>
      </w:r>
    </w:p>
    <w:p w:rsidR="00F445A6" w:rsidRDefault="00D63313">
      <w:pPr>
        <w:pStyle w:val="7"/>
        <w:numPr>
          <w:ilvl w:val="1"/>
          <w:numId w:val="3"/>
        </w:numPr>
        <w:shd w:val="clear" w:color="auto" w:fill="auto"/>
        <w:spacing w:before="0" w:after="0" w:line="298" w:lineRule="exact"/>
        <w:ind w:left="40" w:right="40" w:firstLine="700"/>
      </w:pPr>
      <w:r>
        <w:t xml:space="preserve"> Комиссии первых трех этапов смотра-конкурса рассматривают и представляют в Комиссии очередного этапа следующие материалы:</w:t>
      </w:r>
    </w:p>
    <w:p w:rsidR="00F445A6" w:rsidRDefault="00D63313">
      <w:pPr>
        <w:pStyle w:val="7"/>
        <w:numPr>
          <w:ilvl w:val="0"/>
          <w:numId w:val="4"/>
        </w:numPr>
        <w:shd w:val="clear" w:color="auto" w:fill="auto"/>
        <w:tabs>
          <w:tab w:val="left" w:pos="644"/>
        </w:tabs>
        <w:spacing w:before="0" w:after="0" w:line="298" w:lineRule="exact"/>
        <w:ind w:left="40" w:right="40"/>
      </w:pPr>
      <w:r>
        <w:rPr>
          <w:rStyle w:val="31"/>
        </w:rPr>
        <w:t>Таблица №1</w:t>
      </w:r>
      <w:r>
        <w:t xml:space="preserve"> показателей деятельности участника смотра-конкурса на звание «Лучший уполномоченный по охране труда Профсоюза» (приложение к Положению);</w:t>
      </w:r>
    </w:p>
    <w:p w:rsidR="00F445A6" w:rsidRDefault="00D63313">
      <w:pPr>
        <w:pStyle w:val="7"/>
        <w:numPr>
          <w:ilvl w:val="0"/>
          <w:numId w:val="4"/>
        </w:numPr>
        <w:shd w:val="clear" w:color="auto" w:fill="auto"/>
        <w:tabs>
          <w:tab w:val="left" w:pos="644"/>
        </w:tabs>
        <w:spacing w:before="0" w:after="0" w:line="293" w:lineRule="exact"/>
        <w:ind w:left="40" w:right="40"/>
      </w:pPr>
      <w:r>
        <w:rPr>
          <w:rStyle w:val="31"/>
        </w:rPr>
        <w:t>годовой отчет</w:t>
      </w:r>
      <w:r>
        <w:t xml:space="preserve"> о работе уполномоченного по охране труда Профсоюза за предыдущий год (форма 1-У) предоставляемый в выборный орган первичной профсоюзной организации не </w:t>
      </w:r>
      <w:r>
        <w:lastRenderedPageBreak/>
        <w:t>позднее 15 января следующего за отчетным годом;</w:t>
      </w:r>
    </w:p>
    <w:p w:rsidR="00F445A6" w:rsidRDefault="00D63313">
      <w:pPr>
        <w:pStyle w:val="7"/>
        <w:numPr>
          <w:ilvl w:val="0"/>
          <w:numId w:val="4"/>
        </w:numPr>
        <w:shd w:val="clear" w:color="auto" w:fill="auto"/>
        <w:spacing w:before="0" w:after="0" w:line="298" w:lineRule="exact"/>
        <w:ind w:left="40" w:right="40"/>
      </w:pPr>
      <w:r>
        <w:t xml:space="preserve"> справка государственной инспекции труда субъекта Российской Федерации об отсутствии в медицинской организации (подразделении) групповых несчастных случаев и несчастных случаев с тяжелым и со смертельным исходом;</w:t>
      </w:r>
    </w:p>
    <w:p w:rsidR="00F445A6" w:rsidRDefault="00D63313">
      <w:pPr>
        <w:pStyle w:val="7"/>
        <w:numPr>
          <w:ilvl w:val="0"/>
          <w:numId w:val="4"/>
        </w:numPr>
        <w:shd w:val="clear" w:color="auto" w:fill="auto"/>
        <w:spacing w:before="0" w:after="0" w:line="298" w:lineRule="exact"/>
        <w:ind w:left="40" w:right="40"/>
      </w:pPr>
      <w:r>
        <w:t xml:space="preserve"> характеристика на соискателя, с приложением фотографий, графиков, показателей по осуществлению общественного контроля за состоянием условий и охраны труда, другая информация и материалы, отражающие результаты работы уполномоченного по охране труда Профсоюза;</w:t>
      </w:r>
    </w:p>
    <w:p w:rsidR="00F445A6" w:rsidRDefault="00D63313">
      <w:pPr>
        <w:pStyle w:val="7"/>
        <w:numPr>
          <w:ilvl w:val="0"/>
          <w:numId w:val="4"/>
        </w:numPr>
        <w:shd w:val="clear" w:color="auto" w:fill="auto"/>
        <w:tabs>
          <w:tab w:val="left" w:pos="644"/>
        </w:tabs>
        <w:spacing w:before="0" w:after="0" w:line="298" w:lineRule="exact"/>
        <w:ind w:left="40"/>
      </w:pPr>
      <w:r>
        <w:t>протокол заседания Комиссии о подведении итогов в этапе смотра-конкурса.</w:t>
      </w:r>
    </w:p>
    <w:p w:rsidR="00F445A6" w:rsidRDefault="00D63313">
      <w:pPr>
        <w:pStyle w:val="7"/>
        <w:numPr>
          <w:ilvl w:val="1"/>
          <w:numId w:val="3"/>
        </w:numPr>
        <w:shd w:val="clear" w:color="auto" w:fill="auto"/>
        <w:spacing w:before="0" w:after="0" w:line="298" w:lineRule="exact"/>
        <w:ind w:left="40" w:right="40" w:firstLine="700"/>
      </w:pPr>
      <w:r>
        <w:t xml:space="preserve"> Комиссия региональной организации Профсоюза в Комиссию федерального округа РФ дополнительно к материалам п. 3.7. направляет постановление Президиума комитета региональной организации Профсоюза об утверждении итогов и </w:t>
      </w:r>
      <w:r>
        <w:rPr>
          <w:rStyle w:val="31"/>
        </w:rPr>
        <w:t>выдвижении победителя одного кандидата от территории</w:t>
      </w:r>
      <w:r>
        <w:t xml:space="preserve"> на присвоение звания «Лучший уполномоченный по охране труда Профсоюза», а также информацию о поощрении и награждении победителей по итогам II этапа смотра-конкурса</w:t>
      </w:r>
    </w:p>
    <w:p w:rsidR="00F445A6" w:rsidRDefault="00D63313">
      <w:pPr>
        <w:pStyle w:val="7"/>
        <w:numPr>
          <w:ilvl w:val="1"/>
          <w:numId w:val="3"/>
        </w:numPr>
        <w:shd w:val="clear" w:color="auto" w:fill="auto"/>
        <w:spacing w:before="0" w:after="0" w:line="298" w:lineRule="exact"/>
        <w:ind w:left="40" w:right="40" w:firstLine="700"/>
      </w:pPr>
      <w:r>
        <w:t xml:space="preserve"> Комиссия федерального округа РФ при рассмотрении материалов лучших уполномоченных по охране труда, </w:t>
      </w:r>
      <w:r>
        <w:rPr>
          <w:rStyle w:val="31"/>
        </w:rPr>
        <w:t>набравших одинаковые показатели,</w:t>
      </w:r>
      <w:r>
        <w:t xml:space="preserve"> может принять решение о направлении их в Центральную конкурсную комиссию ЦК Профсоюза, но не более </w:t>
      </w:r>
      <w:r>
        <w:rPr>
          <w:rStyle w:val="31"/>
        </w:rPr>
        <w:t>чем на трех претендентов</w:t>
      </w:r>
      <w:r>
        <w:t>.</w:t>
      </w:r>
    </w:p>
    <w:p w:rsidR="00F445A6" w:rsidRDefault="00D63313">
      <w:pPr>
        <w:pStyle w:val="7"/>
        <w:numPr>
          <w:ilvl w:val="1"/>
          <w:numId w:val="3"/>
        </w:numPr>
        <w:shd w:val="clear" w:color="auto" w:fill="auto"/>
        <w:spacing w:before="0" w:after="0" w:line="298" w:lineRule="exact"/>
        <w:ind w:left="40" w:firstLine="700"/>
      </w:pPr>
      <w:r>
        <w:t xml:space="preserve"> Комиссия федерального округа РФ дополнительно к материалам п.</w:t>
      </w:r>
    </w:p>
    <w:p w:rsidR="00F445A6" w:rsidRDefault="00D63313">
      <w:pPr>
        <w:pStyle w:val="7"/>
        <w:numPr>
          <w:ilvl w:val="0"/>
          <w:numId w:val="6"/>
        </w:numPr>
        <w:shd w:val="clear" w:color="auto" w:fill="auto"/>
        <w:tabs>
          <w:tab w:val="left" w:pos="644"/>
        </w:tabs>
        <w:spacing w:before="0" w:after="244" w:line="298" w:lineRule="exact"/>
        <w:ind w:left="40" w:right="40"/>
      </w:pPr>
      <w:r>
        <w:t>направляет в Центральную комиссию ЦК Профсоюза информацию о поощрении и награждении победителей по итогам III этапа смотра-конкурса.</w:t>
      </w:r>
    </w:p>
    <w:p w:rsidR="00F445A6" w:rsidRDefault="00D63313">
      <w:pPr>
        <w:pStyle w:val="33"/>
        <w:keepNext/>
        <w:keepLines/>
        <w:numPr>
          <w:ilvl w:val="0"/>
          <w:numId w:val="3"/>
        </w:numPr>
        <w:shd w:val="clear" w:color="auto" w:fill="auto"/>
        <w:tabs>
          <w:tab w:val="left" w:pos="348"/>
        </w:tabs>
        <w:spacing w:before="0"/>
        <w:ind w:left="40"/>
      </w:pPr>
      <w:bookmarkStart w:id="1" w:name="bookmark1"/>
      <w:r>
        <w:t>Подведение Комиссиями итогов смотра-конкурса и поощрение победителей</w:t>
      </w:r>
      <w:bookmarkEnd w:id="1"/>
    </w:p>
    <w:p w:rsidR="00F445A6" w:rsidRDefault="00D63313">
      <w:pPr>
        <w:pStyle w:val="7"/>
        <w:numPr>
          <w:ilvl w:val="1"/>
          <w:numId w:val="3"/>
        </w:numPr>
        <w:shd w:val="clear" w:color="auto" w:fill="auto"/>
        <w:spacing w:before="0" w:after="0" w:line="293" w:lineRule="exact"/>
        <w:ind w:left="40" w:right="40" w:firstLine="700"/>
      </w:pPr>
      <w:r>
        <w:t xml:space="preserve"> Итоговая оценка основных показателей деятельности участника смотра- конкурса на звание «Лучший уполномоченный по охране труда Профсоюза» рассчитывается в соответствии с Методикой и коэффициентами, приведенными в Таблице № 2 (приложение к Положению).</w:t>
      </w:r>
    </w:p>
    <w:p w:rsidR="00F445A6" w:rsidRDefault="00D63313">
      <w:pPr>
        <w:pStyle w:val="7"/>
        <w:numPr>
          <w:ilvl w:val="1"/>
          <w:numId w:val="3"/>
        </w:numPr>
        <w:shd w:val="clear" w:color="auto" w:fill="auto"/>
        <w:spacing w:before="0" w:after="0" w:line="293" w:lineRule="exact"/>
        <w:ind w:left="40" w:right="40" w:firstLine="700"/>
      </w:pPr>
      <w:r>
        <w:t xml:space="preserve"> Итоги смотра-конкурса на звание «Лучший уполномоченный по охране труда Профсоюза» подводятся на заседании Центральной конкурсной комиссией ЦК Профсоюза и утверждаются постановлением Президиума ЦК Профсоюза.</w:t>
      </w:r>
    </w:p>
    <w:p w:rsidR="00F445A6" w:rsidRDefault="00D63313">
      <w:pPr>
        <w:pStyle w:val="7"/>
        <w:numPr>
          <w:ilvl w:val="1"/>
          <w:numId w:val="3"/>
        </w:numPr>
        <w:shd w:val="clear" w:color="auto" w:fill="auto"/>
        <w:spacing w:before="0" w:after="0" w:line="293" w:lineRule="exact"/>
        <w:ind w:left="40" w:right="40" w:firstLine="700"/>
      </w:pPr>
      <w:r>
        <w:t xml:space="preserve"> По итогам смотра-конкурса определяются: одно первое, два вторых, три третьих призовых места.</w:t>
      </w:r>
    </w:p>
    <w:p w:rsidR="00F445A6" w:rsidRDefault="00D63313">
      <w:pPr>
        <w:pStyle w:val="7"/>
        <w:numPr>
          <w:ilvl w:val="1"/>
          <w:numId w:val="3"/>
        </w:numPr>
        <w:shd w:val="clear" w:color="auto" w:fill="auto"/>
        <w:spacing w:before="0" w:after="0" w:line="293" w:lineRule="exact"/>
        <w:ind w:left="40" w:firstLine="700"/>
      </w:pPr>
      <w:r>
        <w:t xml:space="preserve"> Победители смотра-конкурса награждаются денежной премией :</w:t>
      </w:r>
    </w:p>
    <w:p w:rsidR="00F445A6" w:rsidRDefault="00D63313">
      <w:pPr>
        <w:pStyle w:val="7"/>
        <w:numPr>
          <w:ilvl w:val="0"/>
          <w:numId w:val="7"/>
        </w:numPr>
        <w:shd w:val="clear" w:color="auto" w:fill="auto"/>
        <w:spacing w:before="0" w:after="0" w:line="302" w:lineRule="exact"/>
        <w:ind w:left="1360"/>
        <w:jc w:val="left"/>
      </w:pPr>
      <w:r>
        <w:t xml:space="preserve"> призовое место - 10 (десять) тысяч рублей;</w:t>
      </w:r>
    </w:p>
    <w:p w:rsidR="00F445A6" w:rsidRDefault="00D63313">
      <w:pPr>
        <w:pStyle w:val="7"/>
        <w:numPr>
          <w:ilvl w:val="0"/>
          <w:numId w:val="7"/>
        </w:numPr>
        <w:shd w:val="clear" w:color="auto" w:fill="auto"/>
        <w:spacing w:before="0" w:after="0" w:line="302" w:lineRule="exact"/>
        <w:ind w:left="1360"/>
        <w:jc w:val="left"/>
      </w:pPr>
      <w:r>
        <w:t xml:space="preserve"> призовое место - 5 (пять) тысяч рублей;</w:t>
      </w:r>
    </w:p>
    <w:p w:rsidR="00F445A6" w:rsidRDefault="00D63313">
      <w:pPr>
        <w:pStyle w:val="7"/>
        <w:numPr>
          <w:ilvl w:val="0"/>
          <w:numId w:val="7"/>
        </w:numPr>
        <w:shd w:val="clear" w:color="auto" w:fill="auto"/>
        <w:spacing w:before="0" w:after="0" w:line="302" w:lineRule="exact"/>
        <w:ind w:left="1360"/>
        <w:jc w:val="left"/>
      </w:pPr>
      <w:r>
        <w:t xml:space="preserve"> призовое место - 3 (три) тысячи рублей.</w:t>
      </w:r>
    </w:p>
    <w:p w:rsidR="00F445A6" w:rsidRDefault="00D63313">
      <w:pPr>
        <w:pStyle w:val="7"/>
        <w:numPr>
          <w:ilvl w:val="1"/>
          <w:numId w:val="3"/>
        </w:numPr>
        <w:shd w:val="clear" w:color="auto" w:fill="auto"/>
        <w:spacing w:before="0" w:after="0" w:line="302" w:lineRule="exact"/>
        <w:ind w:left="40" w:right="20" w:firstLine="780"/>
      </w:pPr>
      <w:r>
        <w:t xml:space="preserve"> Лучшие уполномоченные по охране труда Профсоюза в смотре- конкурсе в соответствии с занятыми призовыми местами и п. 4.3. Положения награждаются Дипломами Президиума ЦК Профсоюза работников здравоохранения Российской Федерации первой, второй и третьей степени </w:t>
      </w:r>
      <w:r>
        <w:rPr>
          <w:rStyle w:val="12pt"/>
        </w:rPr>
        <w:t>соответственно.</w:t>
      </w:r>
    </w:p>
    <w:p w:rsidR="00F445A6" w:rsidRDefault="00D63313">
      <w:pPr>
        <w:pStyle w:val="7"/>
        <w:numPr>
          <w:ilvl w:val="1"/>
          <w:numId w:val="3"/>
        </w:numPr>
        <w:shd w:val="clear" w:color="auto" w:fill="auto"/>
        <w:spacing w:before="0" w:after="0" w:line="293" w:lineRule="exact"/>
        <w:ind w:left="40" w:right="20" w:firstLine="780"/>
      </w:pPr>
      <w:r>
        <w:t xml:space="preserve"> Президиум ЦК Профсоюза по предложению Центральной Комиссии ЦК Профсоюза может принять решение о награждении уполномоченных по охране труда Профсоюза, представленных Комиссиями федеральных округов РФ, не занявших призовых мест, но добившихся высоких показателей в работе по осуществлению контроля за состоянием условий и охраны труда. Дипломами участника смотра-конкурса на звание «Лучший уполномоченный по охране труда Профсоюза».</w:t>
      </w:r>
    </w:p>
    <w:p w:rsidR="00F445A6" w:rsidRDefault="00D63313">
      <w:pPr>
        <w:pStyle w:val="7"/>
        <w:numPr>
          <w:ilvl w:val="1"/>
          <w:numId w:val="3"/>
        </w:numPr>
        <w:shd w:val="clear" w:color="auto" w:fill="auto"/>
        <w:spacing w:before="0" w:after="0" w:line="293" w:lineRule="exact"/>
        <w:ind w:left="40" w:right="20" w:firstLine="780"/>
      </w:pPr>
      <w:r>
        <w:t xml:space="preserve"> Материалы на уполномоченных по охране труда Профсоюза занявших первое и </w:t>
      </w:r>
      <w:r>
        <w:lastRenderedPageBreak/>
        <w:t>второе место по решению Президиума ЦК Профсоюза направляются для участия в смотре-конкурсе на звание «Лучший уполномоченный по охране труда ФНПР».</w:t>
      </w:r>
    </w:p>
    <w:p w:rsidR="00F445A6" w:rsidRDefault="00D63313">
      <w:pPr>
        <w:pStyle w:val="7"/>
        <w:numPr>
          <w:ilvl w:val="1"/>
          <w:numId w:val="3"/>
        </w:numPr>
        <w:shd w:val="clear" w:color="auto" w:fill="auto"/>
        <w:spacing w:before="0" w:after="275" w:line="293" w:lineRule="exact"/>
        <w:ind w:left="40" w:right="20" w:firstLine="780"/>
      </w:pPr>
      <w:r>
        <w:t xml:space="preserve"> Результаты проведения отраслевого смотра-конкурса освещаются в журнале Профсоюза «Профсоюзная тема», интернет-сайте Профсоюза и других средствах массовой информации.</w:t>
      </w:r>
    </w:p>
    <w:p w:rsidR="00F445A6" w:rsidRDefault="00D63313">
      <w:pPr>
        <w:pStyle w:val="71"/>
        <w:shd w:val="clear" w:color="auto" w:fill="auto"/>
        <w:spacing w:before="0"/>
        <w:ind w:right="20"/>
      </w:pPr>
      <w:r>
        <w:t>Приложение</w:t>
      </w:r>
    </w:p>
    <w:p w:rsidR="00F445A6" w:rsidRDefault="00D63313">
      <w:pPr>
        <w:pStyle w:val="71"/>
        <w:shd w:val="clear" w:color="auto" w:fill="auto"/>
        <w:spacing w:before="0" w:after="262"/>
        <w:ind w:left="3840" w:right="20"/>
      </w:pPr>
      <w:r>
        <w:t>к Положению о смотре-конкурсе на звание «Лучший</w:t>
      </w:r>
      <w:r w:rsidR="00085160">
        <w:t xml:space="preserve"> </w:t>
      </w:r>
      <w:bookmarkStart w:id="2" w:name="_GoBack"/>
      <w:bookmarkEnd w:id="2"/>
      <w:r>
        <w:t>уполномоченный по охране труда Профсоюза»</w:t>
      </w:r>
    </w:p>
    <w:p w:rsidR="00F445A6" w:rsidRDefault="00D63313">
      <w:pPr>
        <w:pStyle w:val="33"/>
        <w:keepNext/>
        <w:keepLines/>
        <w:shd w:val="clear" w:color="auto" w:fill="auto"/>
        <w:spacing w:before="0" w:after="240" w:line="298" w:lineRule="exact"/>
        <w:ind w:right="20"/>
        <w:jc w:val="center"/>
      </w:pPr>
      <w:bookmarkStart w:id="3" w:name="bookmark2"/>
      <w:r>
        <w:t>Методика подведения итогов смотра - конкурса</w:t>
      </w:r>
      <w:bookmarkEnd w:id="3"/>
    </w:p>
    <w:p w:rsidR="00F445A6" w:rsidRDefault="00D63313">
      <w:pPr>
        <w:pStyle w:val="7"/>
        <w:shd w:val="clear" w:color="auto" w:fill="auto"/>
        <w:spacing w:before="0" w:after="0" w:line="298" w:lineRule="exact"/>
        <w:ind w:left="40" w:right="20" w:firstLine="680"/>
      </w:pPr>
      <w:r>
        <w:t>Итоги смотра-конкурса на звание «Лучший уполномоченный по охране труда Профсоюза» на всех его этапах подводятся согласно Положению о конкурсе и настоящей Методики.</w:t>
      </w:r>
    </w:p>
    <w:p w:rsidR="00F445A6" w:rsidRDefault="00D63313">
      <w:pPr>
        <w:pStyle w:val="7"/>
        <w:shd w:val="clear" w:color="auto" w:fill="auto"/>
        <w:spacing w:before="0" w:after="0" w:line="293" w:lineRule="exact"/>
        <w:ind w:left="40" w:right="20" w:firstLine="680"/>
      </w:pPr>
      <w:r>
        <w:t>Победители смотра-конкурса определяются на основе рейтинга по результатам комплексной оценки их деятельности.</w:t>
      </w:r>
    </w:p>
    <w:p w:rsidR="00F445A6" w:rsidRDefault="00D63313">
      <w:pPr>
        <w:pStyle w:val="7"/>
        <w:shd w:val="clear" w:color="auto" w:fill="auto"/>
        <w:spacing w:before="0" w:after="0" w:line="293" w:lineRule="exact"/>
        <w:ind w:left="40" w:right="20" w:firstLine="680"/>
      </w:pPr>
      <w:r>
        <w:t>Для этого проводятся расчеты рейтинга каждого участника, в зависимости от количественных значений показателей в таблице № 1.</w:t>
      </w:r>
    </w:p>
    <w:p w:rsidR="00F445A6" w:rsidRDefault="00D63313">
      <w:pPr>
        <w:pStyle w:val="7"/>
        <w:shd w:val="clear" w:color="auto" w:fill="auto"/>
        <w:spacing w:before="0" w:after="0" w:line="293" w:lineRule="exact"/>
        <w:ind w:left="40" w:right="20" w:firstLine="680"/>
      </w:pPr>
      <w:r>
        <w:t xml:space="preserve">Ранжирование и рейтинг участников смотра-конкурса определяется по каждому показателю их работы с учетом коэффициента в соответствии с таблицей </w:t>
      </w:r>
      <w:r>
        <w:rPr>
          <w:rStyle w:val="FranklinGothicBook"/>
        </w:rPr>
        <w:t>№</w:t>
      </w:r>
      <w:r>
        <w:rPr>
          <w:rStyle w:val="TrebuchetMS"/>
        </w:rPr>
        <w:t>2</w:t>
      </w:r>
      <w:r>
        <w:rPr>
          <w:rStyle w:val="FranklinGothicBook"/>
        </w:rPr>
        <w:t>.</w:t>
      </w:r>
    </w:p>
    <w:p w:rsidR="00F445A6" w:rsidRDefault="00D63313">
      <w:pPr>
        <w:pStyle w:val="7"/>
        <w:shd w:val="clear" w:color="auto" w:fill="auto"/>
        <w:spacing w:before="0" w:after="0" w:line="293" w:lineRule="exact"/>
        <w:ind w:left="40" w:right="20" w:firstLine="680"/>
      </w:pPr>
      <w:r>
        <w:t>Наибольшее итоговое значение, определяемое суммированием полученных результатов по каждому показателю (таблица №1) с применением коэффициентов (таблица № 2) и является основанием для принятия решения о направлении материалов (п. 3.7. Положения) в Комиссию очередного этапа смотра-конкурса на звание «Лучший уполномоченный по охране труда Профсоюза».</w:t>
      </w:r>
    </w:p>
    <w:p w:rsidR="00F445A6" w:rsidRDefault="00D63313">
      <w:pPr>
        <w:pStyle w:val="7"/>
        <w:shd w:val="clear" w:color="auto" w:fill="auto"/>
        <w:spacing w:before="0" w:after="0" w:line="293" w:lineRule="exact"/>
        <w:ind w:left="40" w:right="20" w:firstLine="680"/>
        <w:sectPr w:rsidR="00F445A6">
          <w:pgSz w:w="11906" w:h="16838"/>
          <w:pgMar w:top="991" w:right="1238" w:bottom="1394" w:left="1249" w:header="0" w:footer="3" w:gutter="0"/>
          <w:cols w:space="720"/>
          <w:noEndnote/>
          <w:docGrid w:linePitch="360"/>
        </w:sectPr>
      </w:pPr>
      <w:r>
        <w:t>Протокол заседания должен отражать показатели и рейтинговые значения не менее трех претендентов добившихся лучших результатов в работе, а также решение о выдвижении победителя в этапе смотра-конкурса на звание «Лучший уполномоченный по охране труда Профсоюза» для участия в очередном этапе.</w:t>
      </w:r>
    </w:p>
    <w:p w:rsidR="00085160" w:rsidRDefault="00085160">
      <w:pPr>
        <w:pStyle w:val="50"/>
        <w:shd w:val="clear" w:color="auto" w:fill="auto"/>
        <w:spacing w:before="0" w:after="0" w:line="302" w:lineRule="exact"/>
        <w:ind w:left="140"/>
        <w:jc w:val="center"/>
      </w:pPr>
    </w:p>
    <w:p w:rsidR="00085160" w:rsidRDefault="00085160">
      <w:pPr>
        <w:pStyle w:val="50"/>
        <w:shd w:val="clear" w:color="auto" w:fill="auto"/>
        <w:spacing w:before="0" w:after="0" w:line="302" w:lineRule="exact"/>
        <w:ind w:left="140"/>
        <w:jc w:val="center"/>
      </w:pPr>
    </w:p>
    <w:p w:rsidR="00085160" w:rsidRDefault="00085160">
      <w:pPr>
        <w:pStyle w:val="50"/>
        <w:shd w:val="clear" w:color="auto" w:fill="auto"/>
        <w:spacing w:before="0" w:after="0" w:line="302" w:lineRule="exact"/>
        <w:ind w:left="140"/>
        <w:jc w:val="center"/>
      </w:pPr>
    </w:p>
    <w:p w:rsidR="00085160" w:rsidRDefault="00085160">
      <w:pPr>
        <w:pStyle w:val="50"/>
        <w:shd w:val="clear" w:color="auto" w:fill="auto"/>
        <w:spacing w:before="0" w:after="0" w:line="302" w:lineRule="exact"/>
        <w:ind w:left="140"/>
        <w:jc w:val="center"/>
      </w:pPr>
    </w:p>
    <w:p w:rsidR="00085160" w:rsidRDefault="00085160">
      <w:pPr>
        <w:pStyle w:val="50"/>
        <w:shd w:val="clear" w:color="auto" w:fill="auto"/>
        <w:spacing w:before="0" w:after="0" w:line="302" w:lineRule="exact"/>
        <w:ind w:left="140"/>
        <w:jc w:val="center"/>
      </w:pPr>
    </w:p>
    <w:p w:rsidR="00085160" w:rsidRDefault="00085160">
      <w:pPr>
        <w:pStyle w:val="50"/>
        <w:shd w:val="clear" w:color="auto" w:fill="auto"/>
        <w:spacing w:before="0" w:after="0" w:line="302" w:lineRule="exact"/>
        <w:ind w:left="140"/>
        <w:jc w:val="center"/>
      </w:pPr>
    </w:p>
    <w:p w:rsidR="00085160" w:rsidRDefault="00085160">
      <w:pPr>
        <w:pStyle w:val="50"/>
        <w:shd w:val="clear" w:color="auto" w:fill="auto"/>
        <w:spacing w:before="0" w:after="0" w:line="302" w:lineRule="exact"/>
        <w:ind w:left="140"/>
        <w:jc w:val="center"/>
      </w:pPr>
    </w:p>
    <w:p w:rsidR="00F445A6" w:rsidRDefault="00D63313">
      <w:pPr>
        <w:pStyle w:val="50"/>
        <w:shd w:val="clear" w:color="auto" w:fill="auto"/>
        <w:spacing w:before="0" w:after="0" w:line="302" w:lineRule="exact"/>
        <w:ind w:left="140"/>
        <w:jc w:val="center"/>
      </w:pPr>
      <w:r>
        <w:t>Таблица</w:t>
      </w:r>
    </w:p>
    <w:p w:rsidR="00F445A6" w:rsidRDefault="00D63313">
      <w:pPr>
        <w:pStyle w:val="50"/>
        <w:shd w:val="clear" w:color="auto" w:fill="auto"/>
        <w:spacing w:before="0" w:after="330" w:line="302" w:lineRule="exact"/>
        <w:ind w:left="140"/>
        <w:jc w:val="center"/>
      </w:pPr>
      <w:r>
        <w:t>показателей деятельности участника смотра-конкурса на звание «Лучший уполномоченный по охране труда Профсоюза»</w:t>
      </w:r>
    </w:p>
    <w:p w:rsidR="00F445A6" w:rsidRDefault="00D63313">
      <w:pPr>
        <w:pStyle w:val="80"/>
        <w:shd w:val="clear" w:color="auto" w:fill="auto"/>
        <w:spacing w:before="0" w:after="202" w:line="190" w:lineRule="exact"/>
        <w:ind w:left="140"/>
      </w:pPr>
      <w:r>
        <w:t>(Наименование медицинской организации, структурное подразделение</w:t>
      </w:r>
      <w:r>
        <w:rPr>
          <w:vertAlign w:val="superscript"/>
        </w:rPr>
        <w:footnoteReference w:id="1"/>
      </w:r>
      <w:r>
        <w:t>)</w:t>
      </w:r>
    </w:p>
    <w:p w:rsidR="00F445A6" w:rsidRDefault="00D63313" w:rsidP="00085160">
      <w:pPr>
        <w:pStyle w:val="ad"/>
        <w:framePr w:w="9610" w:wrap="notBeside" w:vAnchor="text" w:hAnchor="text" w:xAlign="center" w:y="1"/>
        <w:shd w:val="clear" w:color="auto" w:fill="auto"/>
        <w:spacing w:line="190" w:lineRule="exact"/>
        <w:jc w:val="center"/>
      </w:pPr>
      <w:r>
        <w:lastRenderedPageBreak/>
        <w:t>(Фамилия, имя, отчество, должность)</w:t>
      </w:r>
    </w:p>
    <w:p w:rsidR="00085160" w:rsidRDefault="00085160">
      <w:pPr>
        <w:pStyle w:val="ad"/>
        <w:framePr w:w="9610" w:wrap="notBeside" w:vAnchor="text" w:hAnchor="text" w:xAlign="center" w:y="1"/>
        <w:shd w:val="clear" w:color="auto" w:fill="auto"/>
        <w:spacing w:line="190" w:lineRule="exact"/>
      </w:pPr>
    </w:p>
    <w:p w:rsidR="00085160" w:rsidRDefault="00085160">
      <w:pPr>
        <w:pStyle w:val="ad"/>
        <w:framePr w:w="9610" w:wrap="notBeside" w:vAnchor="text" w:hAnchor="text" w:xAlign="center" w:y="1"/>
        <w:shd w:val="clear" w:color="auto" w:fill="auto"/>
        <w:spacing w:line="190" w:lineRule="exact"/>
      </w:pPr>
    </w:p>
    <w:p w:rsidR="00085160" w:rsidRDefault="00085160">
      <w:pPr>
        <w:pStyle w:val="ad"/>
        <w:framePr w:w="9610" w:wrap="notBeside" w:vAnchor="text" w:hAnchor="text" w:xAlign="center" w:y="1"/>
        <w:shd w:val="clear" w:color="auto" w:fill="auto"/>
        <w:spacing w:line="190" w:lineRule="exact"/>
      </w:pPr>
    </w:p>
    <w:p w:rsidR="00085160" w:rsidRDefault="00085160">
      <w:pPr>
        <w:pStyle w:val="ad"/>
        <w:framePr w:w="9610" w:wrap="notBeside" w:vAnchor="text" w:hAnchor="text" w:xAlign="center" w:y="1"/>
        <w:shd w:val="clear" w:color="auto" w:fill="auto"/>
        <w:spacing w:line="190" w:lineRule="exact"/>
      </w:pPr>
    </w:p>
    <w:p w:rsidR="00085160" w:rsidRDefault="00085160">
      <w:pPr>
        <w:pStyle w:val="ad"/>
        <w:framePr w:w="9610" w:wrap="notBeside" w:vAnchor="text" w:hAnchor="text" w:xAlign="center" w:y="1"/>
        <w:shd w:val="clear" w:color="auto" w:fill="auto"/>
        <w:spacing w:line="19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7166"/>
        <w:gridCol w:w="1728"/>
      </w:tblGrid>
      <w:tr w:rsidR="00F445A6">
        <w:trPr>
          <w:trHeight w:hRule="exact" w:val="81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A6" w:rsidRDefault="00D63313">
            <w:pPr>
              <w:pStyle w:val="7"/>
              <w:framePr w:w="9610" w:wrap="notBeside" w:vAnchor="text" w:hAnchor="text" w:xAlign="center" w:y="1"/>
              <w:shd w:val="clear" w:color="auto" w:fill="auto"/>
              <w:spacing w:before="0" w:after="120" w:line="180" w:lineRule="exact"/>
              <w:ind w:left="260"/>
              <w:jc w:val="left"/>
            </w:pPr>
            <w:r>
              <w:rPr>
                <w:rStyle w:val="9pt"/>
              </w:rPr>
              <w:t>№</w:t>
            </w:r>
          </w:p>
          <w:p w:rsidR="00F445A6" w:rsidRDefault="00D63313">
            <w:pPr>
              <w:pStyle w:val="7"/>
              <w:framePr w:w="9610" w:wrap="notBeside" w:vAnchor="text" w:hAnchor="text" w:xAlign="center" w:y="1"/>
              <w:shd w:val="clear" w:color="auto" w:fill="auto"/>
              <w:spacing w:before="120" w:after="0" w:line="230" w:lineRule="exact"/>
              <w:ind w:left="260"/>
              <w:jc w:val="left"/>
            </w:pPr>
            <w:proofErr w:type="spellStart"/>
            <w:r>
              <w:rPr>
                <w:rStyle w:val="ae"/>
              </w:rPr>
              <w:t>пп</w:t>
            </w:r>
            <w:proofErr w:type="spellEnd"/>
            <w:r>
              <w:rPr>
                <w:rStyle w:val="ae"/>
              </w:rPr>
              <w:t>.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45A6" w:rsidRDefault="00D63313">
            <w:pPr>
              <w:pStyle w:val="7"/>
              <w:framePr w:w="961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ae"/>
              </w:rPr>
              <w:t>Наименование показателей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5A6" w:rsidRDefault="00D63313">
            <w:pPr>
              <w:pStyle w:val="7"/>
              <w:framePr w:w="961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ae"/>
              </w:rPr>
              <w:t>Количество</w:t>
            </w:r>
          </w:p>
        </w:tc>
      </w:tr>
      <w:tr w:rsidR="00F445A6">
        <w:trPr>
          <w:trHeight w:hRule="exact" w:val="2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45A6" w:rsidRDefault="00D63313">
            <w:pPr>
              <w:pStyle w:val="7"/>
              <w:framePr w:w="9610" w:wrap="notBeside" w:vAnchor="text" w:hAnchor="text" w:xAlign="center" w:y="1"/>
              <w:shd w:val="clear" w:color="auto" w:fill="auto"/>
              <w:spacing w:before="0" w:after="0" w:line="230" w:lineRule="exact"/>
              <w:ind w:left="320"/>
              <w:jc w:val="left"/>
            </w:pPr>
            <w:r>
              <w:rPr>
                <w:rStyle w:val="ae"/>
              </w:rPr>
              <w:t>1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45A6" w:rsidRDefault="00D63313">
            <w:pPr>
              <w:pStyle w:val="7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9pt0pt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5A6" w:rsidRDefault="00D63313">
            <w:pPr>
              <w:pStyle w:val="7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9pt0pt"/>
              </w:rPr>
              <w:t>3</w:t>
            </w:r>
          </w:p>
        </w:tc>
      </w:tr>
      <w:tr w:rsidR="00F445A6">
        <w:trPr>
          <w:trHeight w:hRule="exact" w:val="37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45A6" w:rsidRDefault="00D63313">
            <w:pPr>
              <w:pStyle w:val="7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left="320"/>
              <w:jc w:val="left"/>
            </w:pPr>
            <w:r>
              <w:rPr>
                <w:rStyle w:val="9pt0"/>
              </w:rPr>
              <w:t>1</w:t>
            </w:r>
            <w:r>
              <w:rPr>
                <w:rStyle w:val="9pt"/>
              </w:rPr>
              <w:t>.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A6" w:rsidRDefault="00D63313">
            <w:pPr>
              <w:pStyle w:val="7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9pt"/>
              </w:rPr>
              <w:t>Проведено лично уполномоченным проверок (обследований), (всего) при этом 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A6" w:rsidRDefault="00F445A6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45A6">
        <w:trPr>
          <w:trHeight w:hRule="exact" w:val="37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45A6" w:rsidRDefault="00D63313">
            <w:pPr>
              <w:pStyle w:val="7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left="260"/>
              <w:jc w:val="left"/>
            </w:pPr>
            <w:r>
              <w:rPr>
                <w:rStyle w:val="9pt0pt"/>
              </w:rPr>
              <w:t>1.1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45A6" w:rsidRDefault="00D63313">
            <w:pPr>
              <w:pStyle w:val="7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9pt"/>
              </w:rPr>
              <w:t>выявлено нарушений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A6" w:rsidRDefault="00F445A6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45A6">
        <w:trPr>
          <w:trHeight w:hRule="exact" w:val="35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45A6" w:rsidRDefault="00D63313">
            <w:pPr>
              <w:pStyle w:val="7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left="260"/>
              <w:jc w:val="left"/>
            </w:pPr>
            <w:r>
              <w:rPr>
                <w:rStyle w:val="9pt0pt"/>
              </w:rPr>
              <w:t>1.2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45A6" w:rsidRDefault="00D63313">
            <w:pPr>
              <w:pStyle w:val="7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9pt"/>
              </w:rPr>
              <w:t>выдано установленной формы предложений,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A6" w:rsidRDefault="00F445A6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45A6">
        <w:trPr>
          <w:trHeight w:hRule="exact" w:val="33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45A6" w:rsidRDefault="00D63313">
            <w:pPr>
              <w:pStyle w:val="7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left="260"/>
              <w:jc w:val="left"/>
            </w:pPr>
            <w:r>
              <w:rPr>
                <w:rStyle w:val="9pt0pt"/>
              </w:rPr>
              <w:t>1.2.1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45A6" w:rsidRDefault="00D63313">
            <w:pPr>
              <w:pStyle w:val="7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9pt"/>
              </w:rPr>
              <w:t>из них реализовано: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A6" w:rsidRDefault="00F445A6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45A6">
        <w:trPr>
          <w:trHeight w:hRule="exact" w:val="70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A6" w:rsidRDefault="00D63313">
            <w:pPr>
              <w:pStyle w:val="7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left="320"/>
              <w:jc w:val="left"/>
            </w:pPr>
            <w:r>
              <w:rPr>
                <w:rStyle w:val="9pt0pt"/>
              </w:rPr>
              <w:t>2.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45A6" w:rsidRDefault="00D63313">
            <w:pPr>
              <w:pStyle w:val="7"/>
              <w:framePr w:w="96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9pt"/>
              </w:rPr>
              <w:t xml:space="preserve">Проведено совместных проверок со службой охраны труда, органами профсоюзного и государственного контроля и надзора инспекторами труда ЦК Профсоюза </w:t>
            </w:r>
            <w:r>
              <w:rPr>
                <w:rStyle w:val="9pt0pt"/>
              </w:rPr>
              <w:t>(Всего)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A6" w:rsidRDefault="00F445A6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45A6">
        <w:trPr>
          <w:trHeight w:hRule="exact" w:val="42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A6" w:rsidRDefault="00D63313">
            <w:pPr>
              <w:pStyle w:val="7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left="260"/>
              <w:jc w:val="left"/>
            </w:pPr>
            <w:r>
              <w:rPr>
                <w:rStyle w:val="9pt0pt"/>
              </w:rPr>
              <w:t>3.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A6" w:rsidRDefault="00D63313">
            <w:pPr>
              <w:pStyle w:val="7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9pt"/>
              </w:rPr>
              <w:t>Показатели травматизма в структурном подразделении: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A6" w:rsidRDefault="00D63313">
            <w:pPr>
              <w:pStyle w:val="7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9pt0pt"/>
              </w:rPr>
              <w:t>не заполняется</w:t>
            </w:r>
          </w:p>
        </w:tc>
      </w:tr>
      <w:tr w:rsidR="00F445A6">
        <w:trPr>
          <w:trHeight w:hRule="exact" w:val="28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A6" w:rsidRDefault="00D63313">
            <w:pPr>
              <w:pStyle w:val="7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left="260"/>
              <w:jc w:val="left"/>
            </w:pPr>
            <w:r>
              <w:rPr>
                <w:rStyle w:val="9pt0pt"/>
              </w:rPr>
              <w:t>3.1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A6" w:rsidRDefault="00D63313">
            <w:pPr>
              <w:pStyle w:val="7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9pt"/>
              </w:rPr>
              <w:t>коэффициент частоты (</w:t>
            </w:r>
            <w:proofErr w:type="spellStart"/>
            <w:r>
              <w:rPr>
                <w:rStyle w:val="9pt"/>
              </w:rPr>
              <w:t>Кч</w:t>
            </w:r>
            <w:proofErr w:type="spellEnd"/>
            <w:r>
              <w:rPr>
                <w:rStyle w:val="9pt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A6" w:rsidRDefault="00F445A6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45A6">
        <w:trPr>
          <w:trHeight w:hRule="exact" w:val="2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45A6" w:rsidRDefault="00D63313">
            <w:pPr>
              <w:pStyle w:val="7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left="260"/>
              <w:jc w:val="left"/>
            </w:pPr>
            <w:r>
              <w:rPr>
                <w:rStyle w:val="9pt0pt"/>
              </w:rPr>
              <w:t>3.2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45A6" w:rsidRDefault="00D63313">
            <w:pPr>
              <w:pStyle w:val="7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9pt"/>
              </w:rPr>
              <w:t>коэффициент тяжести (</w:t>
            </w:r>
            <w:proofErr w:type="spellStart"/>
            <w:r>
              <w:rPr>
                <w:rStyle w:val="9pt"/>
              </w:rPr>
              <w:t>Кт</w:t>
            </w:r>
            <w:proofErr w:type="spellEnd"/>
            <w:r>
              <w:rPr>
                <w:rStyle w:val="9pt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A6" w:rsidRDefault="00F445A6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45A6">
        <w:trPr>
          <w:trHeight w:hRule="exact" w:val="28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45A6" w:rsidRDefault="00D63313">
            <w:pPr>
              <w:pStyle w:val="7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left="260"/>
              <w:jc w:val="left"/>
            </w:pPr>
            <w:r>
              <w:rPr>
                <w:rStyle w:val="9pt0pt"/>
              </w:rPr>
              <w:t>4.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45A6" w:rsidRDefault="00D63313">
            <w:pPr>
              <w:pStyle w:val="7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9pt"/>
              </w:rPr>
              <w:t>Коэффициент безопасности в структурном подразделении, %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A6" w:rsidRDefault="00F445A6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45A6">
        <w:trPr>
          <w:trHeight w:hRule="exact" w:val="47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A6" w:rsidRDefault="00D63313">
            <w:pPr>
              <w:pStyle w:val="7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left="260"/>
              <w:jc w:val="left"/>
            </w:pPr>
            <w:r>
              <w:rPr>
                <w:rStyle w:val="9pt0pt"/>
              </w:rPr>
              <w:t>5.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45A6" w:rsidRDefault="00D63313">
            <w:pPr>
              <w:pStyle w:val="7"/>
              <w:framePr w:w="96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9pt"/>
              </w:rPr>
              <w:t>Участие в работе комиссий по расследованию несчастных случаев, происшедших в подразделении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A6" w:rsidRDefault="00F445A6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45A6">
        <w:trPr>
          <w:trHeight w:hRule="exact" w:val="70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A6" w:rsidRDefault="00D63313">
            <w:pPr>
              <w:pStyle w:val="7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left="260"/>
              <w:jc w:val="left"/>
            </w:pPr>
            <w:r>
              <w:rPr>
                <w:rStyle w:val="9pt0pt"/>
              </w:rPr>
              <w:t>6.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45A6" w:rsidRDefault="00D63313">
            <w:pPr>
              <w:pStyle w:val="7"/>
              <w:framePr w:w="96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9pt"/>
              </w:rPr>
              <w:t>Участие в рассмотрении трудовых споров и разногласий, связанных с условиями труда по результатам специальной оценки условий труда (в составе комиссии). (Всего)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A6" w:rsidRDefault="00F445A6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45A6">
        <w:trPr>
          <w:trHeight w:hRule="exact" w:val="46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A6" w:rsidRDefault="00D63313">
            <w:pPr>
              <w:pStyle w:val="7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left="260"/>
              <w:jc w:val="left"/>
            </w:pPr>
            <w:r>
              <w:rPr>
                <w:rStyle w:val="9pt0pt"/>
              </w:rPr>
              <w:t>7.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45A6" w:rsidRDefault="00D63313">
            <w:pPr>
              <w:pStyle w:val="7"/>
              <w:framePr w:w="96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9pt"/>
              </w:rPr>
              <w:t>Обеспеченность работников структурного подразделения спецодеждой, специальной обувью и др. СИЗ, (%)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A6" w:rsidRDefault="00F445A6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45A6">
        <w:trPr>
          <w:trHeight w:hRule="exact" w:val="70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A6" w:rsidRDefault="00D63313">
            <w:pPr>
              <w:pStyle w:val="7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left="260"/>
              <w:jc w:val="left"/>
            </w:pPr>
            <w:r>
              <w:rPr>
                <w:rStyle w:val="9pt0pt"/>
              </w:rPr>
              <w:t>8.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45A6" w:rsidRDefault="00D63313">
            <w:pPr>
              <w:pStyle w:val="7"/>
              <w:framePr w:w="9610" w:wrap="notBeside" w:vAnchor="text" w:hAnchor="text" w:xAlign="center" w:y="1"/>
              <w:shd w:val="clear" w:color="auto" w:fill="auto"/>
              <w:spacing w:before="0" w:after="0" w:line="230" w:lineRule="exact"/>
              <w:ind w:left="100"/>
              <w:jc w:val="left"/>
            </w:pPr>
            <w:r>
              <w:rPr>
                <w:rStyle w:val="9pt"/>
              </w:rPr>
              <w:t>Наличие информации о работе уполномоченного по охране труда Профсоюза на стенде (уголке)</w:t>
            </w:r>
          </w:p>
          <w:p w:rsidR="00F445A6" w:rsidRDefault="00D63313">
            <w:pPr>
              <w:pStyle w:val="7"/>
              <w:framePr w:w="9610" w:wrap="notBeside" w:vAnchor="text" w:hAnchor="text" w:xAlign="center" w:y="1"/>
              <w:shd w:val="clear" w:color="auto" w:fill="auto"/>
              <w:spacing w:before="0" w:after="0" w:line="230" w:lineRule="exact"/>
              <w:ind w:left="100"/>
              <w:jc w:val="left"/>
            </w:pPr>
            <w:r>
              <w:rPr>
                <w:rStyle w:val="9pt"/>
              </w:rPr>
              <w:t>(да - нет)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A6" w:rsidRDefault="00F445A6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45A6">
        <w:trPr>
          <w:trHeight w:hRule="exact" w:val="4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A6" w:rsidRDefault="00D63313">
            <w:pPr>
              <w:pStyle w:val="7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left="260"/>
              <w:jc w:val="left"/>
            </w:pPr>
            <w:r>
              <w:rPr>
                <w:rStyle w:val="9pt0pt"/>
              </w:rPr>
              <w:t>9.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45A6" w:rsidRDefault="00D63313">
            <w:pPr>
              <w:pStyle w:val="7"/>
              <w:framePr w:w="96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9pt"/>
              </w:rPr>
              <w:t xml:space="preserve">Участие в опросе работников при подготовке к проведению специальной оценки условий труда и работе комиссии по её проведению в подразделении (да </w:t>
            </w:r>
            <w:r>
              <w:rPr>
                <w:rStyle w:val="9pt1"/>
              </w:rPr>
              <w:t xml:space="preserve">- </w:t>
            </w:r>
            <w:r>
              <w:rPr>
                <w:rStyle w:val="9pt"/>
              </w:rPr>
              <w:t>нет)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A6" w:rsidRDefault="00F445A6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45A6">
        <w:trPr>
          <w:trHeight w:hRule="exact" w:val="49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45A6" w:rsidRDefault="00D63313">
            <w:pPr>
              <w:pStyle w:val="7"/>
              <w:framePr w:w="9610" w:wrap="notBeside" w:vAnchor="text" w:hAnchor="text" w:xAlign="center" w:y="1"/>
              <w:shd w:val="clear" w:color="auto" w:fill="auto"/>
              <w:spacing w:before="0" w:after="0" w:line="180" w:lineRule="exact"/>
              <w:ind w:left="260"/>
              <w:jc w:val="left"/>
            </w:pPr>
            <w:r>
              <w:rPr>
                <w:rStyle w:val="9pt0pt"/>
              </w:rPr>
              <w:t>10.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45A6" w:rsidRDefault="00D63313">
            <w:pPr>
              <w:pStyle w:val="7"/>
              <w:framePr w:w="9610" w:wrap="notBeside" w:vAnchor="text" w:hAnchor="text" w:xAlign="center" w:y="1"/>
              <w:shd w:val="clear" w:color="auto" w:fill="auto"/>
              <w:spacing w:before="0" w:after="0" w:line="230" w:lineRule="exact"/>
              <w:ind w:left="100"/>
              <w:jc w:val="left"/>
            </w:pPr>
            <w:r>
              <w:rPr>
                <w:rStyle w:val="9pt"/>
              </w:rPr>
              <w:t>Рабочих мест на которых проведена специальная оценка условий труда в структурном подразделении (%)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5A6" w:rsidRDefault="00F445A6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445A6" w:rsidRDefault="00F445A6">
      <w:pPr>
        <w:rPr>
          <w:sz w:val="2"/>
          <w:szCs w:val="2"/>
        </w:rPr>
      </w:pPr>
    </w:p>
    <w:p w:rsidR="00085160" w:rsidRDefault="00085160" w:rsidP="00085160">
      <w:pPr>
        <w:pStyle w:val="80"/>
        <w:shd w:val="clear" w:color="auto" w:fill="auto"/>
        <w:spacing w:before="0" w:after="6" w:line="190" w:lineRule="exact"/>
        <w:ind w:left="1240"/>
        <w:jc w:val="left"/>
      </w:pPr>
    </w:p>
    <w:p w:rsidR="00085160" w:rsidRPr="00085160" w:rsidRDefault="00D63313" w:rsidP="00085160">
      <w:pPr>
        <w:pStyle w:val="80"/>
        <w:shd w:val="clear" w:color="auto" w:fill="auto"/>
        <w:spacing w:before="0" w:after="6" w:line="190" w:lineRule="exact"/>
        <w:jc w:val="left"/>
        <w:rPr>
          <w:i w:val="0"/>
          <w:sz w:val="24"/>
          <w:szCs w:val="24"/>
        </w:rPr>
      </w:pPr>
      <w:r w:rsidRPr="00085160">
        <w:rPr>
          <w:i w:val="0"/>
          <w:sz w:val="24"/>
          <w:szCs w:val="24"/>
        </w:rPr>
        <w:t>Уполномоче</w:t>
      </w:r>
      <w:r w:rsidR="00085160">
        <w:rPr>
          <w:i w:val="0"/>
          <w:sz w:val="24"/>
          <w:szCs w:val="24"/>
        </w:rPr>
        <w:t xml:space="preserve">нный по охране труда Профсоюза: </w:t>
      </w:r>
      <w:r w:rsidR="00085160" w:rsidRPr="00085160">
        <w:rPr>
          <w:i w:val="0"/>
          <w:sz w:val="24"/>
          <w:szCs w:val="24"/>
        </w:rPr>
        <w:t>(дата, подпись, Ф. И. О.)</w:t>
      </w:r>
    </w:p>
    <w:p w:rsidR="00F445A6" w:rsidRDefault="00085160">
      <w:pPr>
        <w:pStyle w:val="7"/>
        <w:shd w:val="clear" w:color="auto" w:fill="auto"/>
        <w:spacing w:before="157" w:after="154" w:line="307" w:lineRule="exact"/>
        <w:ind w:left="120" w:right="660"/>
        <w:jc w:val="left"/>
      </w:pPr>
      <w:r>
        <w:t xml:space="preserve"> </w:t>
      </w:r>
    </w:p>
    <w:p w:rsidR="00085160" w:rsidRDefault="00D63313" w:rsidP="00085160">
      <w:pPr>
        <w:pStyle w:val="7"/>
        <w:shd w:val="clear" w:color="auto" w:fill="auto"/>
        <w:tabs>
          <w:tab w:val="right" w:pos="8794"/>
          <w:tab w:val="right" w:pos="8794"/>
        </w:tabs>
        <w:spacing w:before="0" w:after="41" w:line="230" w:lineRule="exact"/>
      </w:pPr>
      <w:r>
        <w:t>Председатель профсоюзного комитета:</w:t>
      </w:r>
      <w:r w:rsidR="00085160" w:rsidRPr="00085160">
        <w:t xml:space="preserve"> </w:t>
      </w:r>
      <w:r w:rsidR="00085160">
        <w:t>(дата, подпись, Ф.И.О.)</w:t>
      </w:r>
      <w:r>
        <w:tab/>
      </w:r>
    </w:p>
    <w:p w:rsidR="00085160" w:rsidRDefault="00085160" w:rsidP="00085160">
      <w:pPr>
        <w:pStyle w:val="7"/>
        <w:shd w:val="clear" w:color="auto" w:fill="auto"/>
        <w:tabs>
          <w:tab w:val="right" w:pos="8794"/>
          <w:tab w:val="right" w:pos="8794"/>
        </w:tabs>
        <w:spacing w:before="0" w:after="41" w:line="230" w:lineRule="exact"/>
      </w:pPr>
    </w:p>
    <w:p w:rsidR="00F445A6" w:rsidRDefault="00085160" w:rsidP="00085160">
      <w:pPr>
        <w:pStyle w:val="7"/>
        <w:shd w:val="clear" w:color="auto" w:fill="auto"/>
        <w:tabs>
          <w:tab w:val="right" w:pos="8794"/>
          <w:tab w:val="right" w:pos="8794"/>
        </w:tabs>
        <w:spacing w:before="0" w:after="41" w:line="230" w:lineRule="exact"/>
        <w:jc w:val="left"/>
      </w:pPr>
      <w:r>
        <w:t xml:space="preserve">Руководитель </w:t>
      </w:r>
      <w:r w:rsidR="00D63313">
        <w:t>подразделения:</w:t>
      </w:r>
      <w:r>
        <w:t xml:space="preserve"> (дата, подпись, </w:t>
      </w:r>
      <w:r w:rsidR="00D63313">
        <w:t>Ф.И.О.)</w:t>
      </w:r>
    </w:p>
    <w:p w:rsidR="00085160" w:rsidRDefault="00085160">
      <w:pPr>
        <w:pStyle w:val="71"/>
        <w:shd w:val="clear" w:color="auto" w:fill="auto"/>
        <w:spacing w:before="0" w:line="210" w:lineRule="exact"/>
        <w:ind w:left="8260"/>
        <w:jc w:val="left"/>
        <w:rPr>
          <w:rStyle w:val="72"/>
          <w:b/>
          <w:bCs/>
          <w:i/>
          <w:iCs/>
        </w:rPr>
      </w:pPr>
    </w:p>
    <w:p w:rsidR="00085160" w:rsidRDefault="00085160">
      <w:pPr>
        <w:pStyle w:val="71"/>
        <w:shd w:val="clear" w:color="auto" w:fill="auto"/>
        <w:spacing w:before="0" w:line="210" w:lineRule="exact"/>
        <w:ind w:left="8260"/>
        <w:jc w:val="left"/>
        <w:rPr>
          <w:rStyle w:val="72"/>
          <w:b/>
          <w:bCs/>
          <w:i/>
          <w:iCs/>
        </w:rPr>
      </w:pPr>
    </w:p>
    <w:p w:rsidR="00085160" w:rsidRDefault="00085160">
      <w:pPr>
        <w:pStyle w:val="71"/>
        <w:shd w:val="clear" w:color="auto" w:fill="auto"/>
        <w:spacing w:before="0" w:line="210" w:lineRule="exact"/>
        <w:ind w:left="8260"/>
        <w:jc w:val="left"/>
        <w:rPr>
          <w:rStyle w:val="72"/>
          <w:b/>
          <w:bCs/>
          <w:i/>
          <w:iCs/>
        </w:rPr>
      </w:pPr>
    </w:p>
    <w:p w:rsidR="00085160" w:rsidRDefault="00085160">
      <w:pPr>
        <w:pStyle w:val="71"/>
        <w:shd w:val="clear" w:color="auto" w:fill="auto"/>
        <w:spacing w:before="0" w:line="210" w:lineRule="exact"/>
        <w:ind w:left="8260"/>
        <w:jc w:val="left"/>
        <w:rPr>
          <w:rStyle w:val="72"/>
          <w:b/>
          <w:bCs/>
          <w:i/>
          <w:iCs/>
        </w:rPr>
      </w:pPr>
    </w:p>
    <w:p w:rsidR="00085160" w:rsidRDefault="00085160">
      <w:pPr>
        <w:pStyle w:val="71"/>
        <w:shd w:val="clear" w:color="auto" w:fill="auto"/>
        <w:spacing w:before="0" w:line="210" w:lineRule="exact"/>
        <w:ind w:left="8260"/>
        <w:jc w:val="left"/>
        <w:rPr>
          <w:rStyle w:val="72"/>
          <w:b/>
          <w:bCs/>
          <w:i/>
          <w:iCs/>
        </w:rPr>
      </w:pPr>
    </w:p>
    <w:p w:rsidR="00085160" w:rsidRDefault="00085160">
      <w:pPr>
        <w:pStyle w:val="71"/>
        <w:shd w:val="clear" w:color="auto" w:fill="auto"/>
        <w:spacing w:before="0" w:line="210" w:lineRule="exact"/>
        <w:ind w:left="8260"/>
        <w:jc w:val="left"/>
        <w:rPr>
          <w:rStyle w:val="72"/>
          <w:b/>
          <w:bCs/>
          <w:i/>
          <w:iCs/>
        </w:rPr>
      </w:pPr>
    </w:p>
    <w:p w:rsidR="00085160" w:rsidRDefault="00085160">
      <w:pPr>
        <w:pStyle w:val="71"/>
        <w:shd w:val="clear" w:color="auto" w:fill="auto"/>
        <w:spacing w:before="0" w:line="210" w:lineRule="exact"/>
        <w:ind w:left="8260"/>
        <w:jc w:val="left"/>
        <w:rPr>
          <w:rStyle w:val="72"/>
          <w:b/>
          <w:bCs/>
          <w:i/>
          <w:iCs/>
        </w:rPr>
      </w:pPr>
    </w:p>
    <w:p w:rsidR="00085160" w:rsidRDefault="00085160">
      <w:pPr>
        <w:pStyle w:val="71"/>
        <w:shd w:val="clear" w:color="auto" w:fill="auto"/>
        <w:spacing w:before="0" w:line="210" w:lineRule="exact"/>
        <w:ind w:left="8260"/>
        <w:jc w:val="left"/>
        <w:rPr>
          <w:rStyle w:val="72"/>
          <w:b/>
          <w:bCs/>
          <w:i/>
          <w:iCs/>
        </w:rPr>
      </w:pPr>
    </w:p>
    <w:p w:rsidR="00085160" w:rsidRDefault="00085160">
      <w:pPr>
        <w:pStyle w:val="71"/>
        <w:shd w:val="clear" w:color="auto" w:fill="auto"/>
        <w:spacing w:before="0" w:line="210" w:lineRule="exact"/>
        <w:ind w:left="8260"/>
        <w:jc w:val="left"/>
        <w:rPr>
          <w:rStyle w:val="72"/>
          <w:b/>
          <w:bCs/>
          <w:i/>
          <w:iCs/>
        </w:rPr>
      </w:pPr>
    </w:p>
    <w:p w:rsidR="00085160" w:rsidRDefault="00085160">
      <w:pPr>
        <w:pStyle w:val="71"/>
        <w:shd w:val="clear" w:color="auto" w:fill="auto"/>
        <w:spacing w:before="0" w:line="210" w:lineRule="exact"/>
        <w:ind w:left="8260"/>
        <w:jc w:val="left"/>
        <w:rPr>
          <w:rStyle w:val="72"/>
          <w:b/>
          <w:bCs/>
          <w:i/>
          <w:iCs/>
        </w:rPr>
      </w:pPr>
    </w:p>
    <w:p w:rsidR="00085160" w:rsidRDefault="00085160">
      <w:pPr>
        <w:pStyle w:val="71"/>
        <w:shd w:val="clear" w:color="auto" w:fill="auto"/>
        <w:spacing w:before="0" w:line="210" w:lineRule="exact"/>
        <w:ind w:left="8260"/>
        <w:jc w:val="left"/>
        <w:rPr>
          <w:rStyle w:val="72"/>
          <w:b/>
          <w:bCs/>
          <w:i/>
          <w:iCs/>
        </w:rPr>
      </w:pPr>
    </w:p>
    <w:p w:rsidR="00085160" w:rsidRDefault="00085160">
      <w:pPr>
        <w:pStyle w:val="71"/>
        <w:shd w:val="clear" w:color="auto" w:fill="auto"/>
        <w:spacing w:before="0" w:line="210" w:lineRule="exact"/>
        <w:ind w:left="8260"/>
        <w:jc w:val="left"/>
        <w:rPr>
          <w:rStyle w:val="72"/>
          <w:b/>
          <w:bCs/>
          <w:i/>
          <w:iCs/>
        </w:rPr>
      </w:pPr>
    </w:p>
    <w:p w:rsidR="00085160" w:rsidRDefault="00085160">
      <w:pPr>
        <w:pStyle w:val="71"/>
        <w:shd w:val="clear" w:color="auto" w:fill="auto"/>
        <w:spacing w:before="0" w:line="210" w:lineRule="exact"/>
        <w:ind w:left="8260"/>
        <w:jc w:val="left"/>
        <w:rPr>
          <w:rStyle w:val="72"/>
          <w:b/>
          <w:bCs/>
          <w:i/>
          <w:iCs/>
        </w:rPr>
      </w:pPr>
    </w:p>
    <w:p w:rsidR="00085160" w:rsidRDefault="00085160">
      <w:pPr>
        <w:pStyle w:val="71"/>
        <w:shd w:val="clear" w:color="auto" w:fill="auto"/>
        <w:spacing w:before="0" w:line="210" w:lineRule="exact"/>
        <w:ind w:left="8260"/>
        <w:jc w:val="left"/>
        <w:rPr>
          <w:rStyle w:val="72"/>
          <w:b/>
          <w:bCs/>
          <w:i/>
          <w:iCs/>
        </w:rPr>
      </w:pPr>
    </w:p>
    <w:p w:rsidR="00085160" w:rsidRDefault="00085160">
      <w:pPr>
        <w:pStyle w:val="71"/>
        <w:shd w:val="clear" w:color="auto" w:fill="auto"/>
        <w:spacing w:before="0" w:line="210" w:lineRule="exact"/>
        <w:ind w:left="8260"/>
        <w:jc w:val="left"/>
        <w:rPr>
          <w:rStyle w:val="72"/>
          <w:b/>
          <w:bCs/>
          <w:i/>
          <w:iCs/>
        </w:rPr>
      </w:pPr>
    </w:p>
    <w:p w:rsidR="00085160" w:rsidRDefault="00085160">
      <w:pPr>
        <w:pStyle w:val="71"/>
        <w:shd w:val="clear" w:color="auto" w:fill="auto"/>
        <w:spacing w:before="0" w:line="210" w:lineRule="exact"/>
        <w:ind w:left="8260"/>
        <w:jc w:val="left"/>
        <w:rPr>
          <w:rStyle w:val="72"/>
          <w:b/>
          <w:bCs/>
          <w:i/>
          <w:iCs/>
        </w:rPr>
      </w:pPr>
    </w:p>
    <w:p w:rsidR="00085160" w:rsidRDefault="00085160">
      <w:pPr>
        <w:pStyle w:val="71"/>
        <w:shd w:val="clear" w:color="auto" w:fill="auto"/>
        <w:spacing w:before="0" w:line="210" w:lineRule="exact"/>
        <w:ind w:left="8260"/>
        <w:jc w:val="left"/>
        <w:rPr>
          <w:rStyle w:val="72"/>
          <w:b/>
          <w:bCs/>
          <w:i/>
          <w:iCs/>
        </w:rPr>
      </w:pPr>
    </w:p>
    <w:p w:rsidR="00085160" w:rsidRDefault="00085160">
      <w:pPr>
        <w:pStyle w:val="71"/>
        <w:shd w:val="clear" w:color="auto" w:fill="auto"/>
        <w:spacing w:before="0" w:line="210" w:lineRule="exact"/>
        <w:ind w:left="8260"/>
        <w:jc w:val="left"/>
        <w:rPr>
          <w:rStyle w:val="72"/>
          <w:b/>
          <w:bCs/>
          <w:i/>
          <w:iCs/>
        </w:rPr>
      </w:pPr>
    </w:p>
    <w:p w:rsidR="00F445A6" w:rsidRDefault="00D63313">
      <w:pPr>
        <w:pStyle w:val="71"/>
        <w:shd w:val="clear" w:color="auto" w:fill="auto"/>
        <w:spacing w:before="0" w:line="210" w:lineRule="exact"/>
        <w:ind w:left="8260"/>
        <w:jc w:val="left"/>
      </w:pPr>
      <w:r>
        <w:rPr>
          <w:rStyle w:val="72"/>
          <w:b/>
          <w:bCs/>
          <w:i/>
          <w:iCs/>
        </w:rPr>
        <w:t>Таблица № 2</w:t>
      </w:r>
    </w:p>
    <w:p w:rsidR="00F445A6" w:rsidRDefault="00D63313">
      <w:pPr>
        <w:pStyle w:val="50"/>
        <w:shd w:val="clear" w:color="auto" w:fill="auto"/>
        <w:spacing w:before="0" w:after="0" w:line="302" w:lineRule="exact"/>
        <w:ind w:right="60"/>
        <w:jc w:val="center"/>
      </w:pPr>
      <w:r>
        <w:t>Таблица</w:t>
      </w:r>
    </w:p>
    <w:p w:rsidR="00F445A6" w:rsidRDefault="00D63313">
      <w:pPr>
        <w:pStyle w:val="50"/>
        <w:shd w:val="clear" w:color="auto" w:fill="auto"/>
        <w:spacing w:before="0" w:after="240" w:line="302" w:lineRule="exact"/>
        <w:ind w:right="60"/>
        <w:jc w:val="center"/>
      </w:pPr>
      <w:r>
        <w:t>оценки основных показателей деятельности участника смотра-конкурса на звание «Лучший уполномоченный по охране труда Профсоюза»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7138"/>
        <w:gridCol w:w="1886"/>
      </w:tblGrid>
      <w:tr w:rsidR="00F445A6">
        <w:trPr>
          <w:trHeight w:hRule="exact" w:val="99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A6" w:rsidRDefault="00D63313">
            <w:pPr>
              <w:pStyle w:val="7"/>
              <w:framePr w:w="9634" w:wrap="notBeside" w:vAnchor="text" w:hAnchor="text" w:xAlign="center" w:y="1"/>
              <w:shd w:val="clear" w:color="auto" w:fill="auto"/>
              <w:spacing w:before="0" w:after="120" w:line="230" w:lineRule="exact"/>
              <w:ind w:left="300"/>
              <w:jc w:val="left"/>
            </w:pPr>
            <w:r>
              <w:rPr>
                <w:rStyle w:val="41"/>
              </w:rPr>
              <w:t>№</w:t>
            </w:r>
          </w:p>
          <w:p w:rsidR="00F445A6" w:rsidRDefault="00D63313">
            <w:pPr>
              <w:pStyle w:val="7"/>
              <w:framePr w:w="9634" w:wrap="notBeside" w:vAnchor="text" w:hAnchor="text" w:xAlign="center" w:y="1"/>
              <w:shd w:val="clear" w:color="auto" w:fill="auto"/>
              <w:spacing w:before="120" w:after="0" w:line="230" w:lineRule="exact"/>
              <w:ind w:left="160"/>
              <w:jc w:val="left"/>
            </w:pPr>
            <w:proofErr w:type="spellStart"/>
            <w:r>
              <w:rPr>
                <w:rStyle w:val="41"/>
              </w:rPr>
              <w:t>пп</w:t>
            </w:r>
            <w:proofErr w:type="spellEnd"/>
            <w:r>
              <w:rPr>
                <w:rStyle w:val="41"/>
              </w:rPr>
              <w:t>.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45A6" w:rsidRDefault="00D63313">
            <w:pPr>
              <w:pStyle w:val="7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41"/>
              </w:rPr>
              <w:t>Наименование показателей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5A6" w:rsidRDefault="00D63313">
            <w:pPr>
              <w:pStyle w:val="7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41"/>
              </w:rPr>
              <w:t>Коэффициент</w:t>
            </w:r>
          </w:p>
        </w:tc>
      </w:tr>
      <w:tr w:rsidR="00F445A6">
        <w:trPr>
          <w:trHeight w:hRule="exact" w:val="29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45A6" w:rsidRDefault="00D63313">
            <w:pPr>
              <w:pStyle w:val="7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ind w:left="300"/>
              <w:jc w:val="left"/>
            </w:pPr>
            <w:r>
              <w:rPr>
                <w:rStyle w:val="af"/>
              </w:rPr>
              <w:t>1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45A6" w:rsidRDefault="00D63313">
            <w:pPr>
              <w:pStyle w:val="7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af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5A6" w:rsidRDefault="00D63313">
            <w:pPr>
              <w:pStyle w:val="7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af"/>
              </w:rPr>
              <w:t>3</w:t>
            </w:r>
          </w:p>
        </w:tc>
      </w:tr>
      <w:tr w:rsidR="00F445A6">
        <w:trPr>
          <w:trHeight w:hRule="exact" w:val="55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45A6" w:rsidRDefault="00D63313">
            <w:pPr>
              <w:pStyle w:val="7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ind w:left="160"/>
              <w:jc w:val="left"/>
            </w:pPr>
            <w:r>
              <w:rPr>
                <w:rStyle w:val="41"/>
              </w:rPr>
              <w:t>1.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45A6" w:rsidRDefault="00D63313">
            <w:pPr>
              <w:pStyle w:val="7"/>
              <w:framePr w:w="963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41"/>
              </w:rPr>
              <w:t xml:space="preserve">Проведено проверок (обследований) лично уполномоченным </w:t>
            </w:r>
            <w:r>
              <w:rPr>
                <w:rStyle w:val="af"/>
              </w:rPr>
              <w:t xml:space="preserve">(всего), </w:t>
            </w:r>
            <w:r>
              <w:rPr>
                <w:rStyle w:val="41"/>
              </w:rPr>
              <w:t>при этом: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A6" w:rsidRDefault="00D63313">
            <w:pPr>
              <w:pStyle w:val="7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41"/>
              </w:rPr>
              <w:t>0,4</w:t>
            </w:r>
          </w:p>
        </w:tc>
      </w:tr>
      <w:tr w:rsidR="00F445A6">
        <w:trPr>
          <w:trHeight w:hRule="exact" w:val="54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45A6" w:rsidRDefault="00D63313">
            <w:pPr>
              <w:pStyle w:val="7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ind w:left="160"/>
              <w:jc w:val="left"/>
            </w:pPr>
            <w:r>
              <w:rPr>
                <w:rStyle w:val="41"/>
              </w:rPr>
              <w:t>1.1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A6" w:rsidRDefault="00D63313">
            <w:pPr>
              <w:pStyle w:val="7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41"/>
              </w:rPr>
              <w:t>выявлено нарушений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5A6" w:rsidRDefault="00D63313">
            <w:pPr>
              <w:pStyle w:val="7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41"/>
              </w:rPr>
              <w:t>0,2</w:t>
            </w:r>
          </w:p>
        </w:tc>
      </w:tr>
      <w:tr w:rsidR="00F445A6">
        <w:trPr>
          <w:trHeight w:hRule="exact" w:val="53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45A6" w:rsidRDefault="00D63313">
            <w:pPr>
              <w:pStyle w:val="7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ind w:left="160"/>
              <w:jc w:val="left"/>
            </w:pPr>
            <w:r>
              <w:rPr>
                <w:rStyle w:val="41"/>
              </w:rPr>
              <w:t>1.2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A6" w:rsidRDefault="00D63313">
            <w:pPr>
              <w:pStyle w:val="7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41"/>
              </w:rPr>
              <w:t>выдано установленной формы предложений,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5A6" w:rsidRDefault="00D63313">
            <w:pPr>
              <w:pStyle w:val="7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41"/>
              </w:rPr>
              <w:t>0,6</w:t>
            </w:r>
          </w:p>
        </w:tc>
      </w:tr>
      <w:tr w:rsidR="00F445A6">
        <w:trPr>
          <w:trHeight w:hRule="exact" w:val="5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A6" w:rsidRDefault="00D63313">
            <w:pPr>
              <w:pStyle w:val="7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ind w:left="160"/>
              <w:jc w:val="left"/>
            </w:pPr>
            <w:r>
              <w:rPr>
                <w:rStyle w:val="41"/>
              </w:rPr>
              <w:t>1.3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A6" w:rsidRDefault="00D63313">
            <w:pPr>
              <w:pStyle w:val="7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41"/>
              </w:rPr>
              <w:t>из них реализовано: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5A6" w:rsidRDefault="00D63313">
            <w:pPr>
              <w:pStyle w:val="7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41"/>
              </w:rPr>
              <w:t>0,2</w:t>
            </w:r>
          </w:p>
        </w:tc>
      </w:tr>
      <w:tr w:rsidR="00F445A6">
        <w:trPr>
          <w:trHeight w:hRule="exact" w:val="84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A6" w:rsidRDefault="00D63313">
            <w:pPr>
              <w:pStyle w:val="7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ind w:left="160"/>
              <w:jc w:val="left"/>
            </w:pPr>
            <w:r>
              <w:rPr>
                <w:rStyle w:val="41"/>
              </w:rPr>
              <w:t>2.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45A6" w:rsidRDefault="00D63313">
            <w:pPr>
              <w:pStyle w:val="7"/>
              <w:framePr w:w="9634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41"/>
              </w:rPr>
              <w:t xml:space="preserve">Проведено совместных проверок со службой охраны труда, органами профсоюзного и государственного контроля и надзора инспекторами труда ЦК Профсоюза </w:t>
            </w:r>
            <w:r>
              <w:rPr>
                <w:rStyle w:val="af"/>
              </w:rPr>
              <w:t>(Всего)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A6" w:rsidRDefault="00D63313">
            <w:pPr>
              <w:pStyle w:val="7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41"/>
              </w:rPr>
              <w:t>0,1</w:t>
            </w:r>
          </w:p>
        </w:tc>
      </w:tr>
      <w:tr w:rsidR="00F445A6">
        <w:trPr>
          <w:trHeight w:hRule="exact" w:val="50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A6" w:rsidRDefault="00D63313">
            <w:pPr>
              <w:pStyle w:val="7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ind w:left="160"/>
              <w:jc w:val="left"/>
            </w:pPr>
            <w:r>
              <w:rPr>
                <w:rStyle w:val="41"/>
              </w:rPr>
              <w:t>3.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A6" w:rsidRDefault="00D63313">
            <w:pPr>
              <w:pStyle w:val="7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41"/>
              </w:rPr>
              <w:t>Показатели травматизма в структурном подразделении: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A6" w:rsidRDefault="00D63313">
            <w:pPr>
              <w:pStyle w:val="7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af"/>
              </w:rPr>
              <w:t>не заполняется</w:t>
            </w:r>
          </w:p>
        </w:tc>
      </w:tr>
      <w:tr w:rsidR="00F445A6">
        <w:trPr>
          <w:trHeight w:hRule="exact" w:val="28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45A6" w:rsidRDefault="00D63313">
            <w:pPr>
              <w:pStyle w:val="7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ind w:left="160"/>
              <w:jc w:val="left"/>
            </w:pPr>
            <w:r>
              <w:rPr>
                <w:rStyle w:val="41"/>
              </w:rPr>
              <w:t>3.1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45A6" w:rsidRDefault="00D63313">
            <w:pPr>
              <w:pStyle w:val="7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41"/>
              </w:rPr>
              <w:t>коэффициент частоты (</w:t>
            </w:r>
            <w:proofErr w:type="spellStart"/>
            <w:r>
              <w:rPr>
                <w:rStyle w:val="41"/>
              </w:rPr>
              <w:t>Кч</w:t>
            </w:r>
            <w:proofErr w:type="spellEnd"/>
            <w:r>
              <w:rPr>
                <w:rStyle w:val="41"/>
              </w:rPr>
              <w:t>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45A6" w:rsidRDefault="00D63313">
            <w:pPr>
              <w:pStyle w:val="7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41"/>
              </w:rPr>
              <w:t>-0,8</w:t>
            </w:r>
          </w:p>
        </w:tc>
      </w:tr>
      <w:tr w:rsidR="00F445A6">
        <w:trPr>
          <w:trHeight w:hRule="exact" w:val="28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45A6" w:rsidRDefault="00D63313">
            <w:pPr>
              <w:pStyle w:val="7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ind w:left="160"/>
              <w:jc w:val="left"/>
            </w:pPr>
            <w:r>
              <w:rPr>
                <w:rStyle w:val="41"/>
              </w:rPr>
              <w:t>3.2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45A6" w:rsidRDefault="00D63313">
            <w:pPr>
              <w:pStyle w:val="7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41"/>
              </w:rPr>
              <w:t>коэффициент тяжести (</w:t>
            </w:r>
            <w:proofErr w:type="spellStart"/>
            <w:r>
              <w:rPr>
                <w:rStyle w:val="41"/>
              </w:rPr>
              <w:t>Кт</w:t>
            </w:r>
            <w:proofErr w:type="spellEnd"/>
            <w:r>
              <w:rPr>
                <w:rStyle w:val="41"/>
              </w:rPr>
              <w:t>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45A6" w:rsidRDefault="00D63313">
            <w:pPr>
              <w:pStyle w:val="7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41"/>
              </w:rPr>
              <w:t>-0,8</w:t>
            </w:r>
          </w:p>
        </w:tc>
      </w:tr>
      <w:tr w:rsidR="00F445A6">
        <w:trPr>
          <w:trHeight w:hRule="exact" w:val="56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A6" w:rsidRDefault="00D63313">
            <w:pPr>
              <w:pStyle w:val="7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ind w:left="160"/>
              <w:jc w:val="left"/>
            </w:pPr>
            <w:r>
              <w:rPr>
                <w:rStyle w:val="41"/>
              </w:rPr>
              <w:t>4.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A6" w:rsidRDefault="00D63313">
            <w:pPr>
              <w:pStyle w:val="7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41"/>
              </w:rPr>
              <w:t>Коэффициент безопасности в структурном подразделении, (% 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A6" w:rsidRDefault="00D63313">
            <w:pPr>
              <w:pStyle w:val="7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41"/>
              </w:rPr>
              <w:t>0,9</w:t>
            </w:r>
          </w:p>
        </w:tc>
      </w:tr>
      <w:tr w:rsidR="00F445A6">
        <w:trPr>
          <w:trHeight w:hRule="exact" w:val="56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A6" w:rsidRDefault="00D63313">
            <w:pPr>
              <w:pStyle w:val="7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ind w:left="160"/>
              <w:jc w:val="left"/>
            </w:pPr>
            <w:r>
              <w:rPr>
                <w:rStyle w:val="41"/>
              </w:rPr>
              <w:t>5.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45A6" w:rsidRDefault="00D63313">
            <w:pPr>
              <w:pStyle w:val="7"/>
              <w:framePr w:w="963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41"/>
              </w:rPr>
              <w:t xml:space="preserve">Участие в работе комиссий по расследованию несчастных случаев, происшедших в подразделении </w:t>
            </w:r>
            <w:r>
              <w:rPr>
                <w:rStyle w:val="af"/>
              </w:rPr>
              <w:t>(Всего)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A6" w:rsidRDefault="00D63313">
            <w:pPr>
              <w:pStyle w:val="7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41"/>
              </w:rPr>
              <w:t>0,5</w:t>
            </w:r>
          </w:p>
        </w:tc>
      </w:tr>
      <w:tr w:rsidR="00F445A6">
        <w:trPr>
          <w:trHeight w:hRule="exact" w:val="84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A6" w:rsidRDefault="00D63313">
            <w:pPr>
              <w:pStyle w:val="7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ind w:left="160"/>
              <w:jc w:val="left"/>
            </w:pPr>
            <w:r>
              <w:rPr>
                <w:rStyle w:val="41"/>
              </w:rPr>
              <w:t>6.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45A6" w:rsidRDefault="00D63313">
            <w:pPr>
              <w:pStyle w:val="7"/>
              <w:framePr w:w="9634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41"/>
              </w:rPr>
              <w:t xml:space="preserve">Участие в рассмотрении трудовых споров и разногласий, связанных с условиями труда по результатам специальной оценки условий труда (в составе комиссии). </w:t>
            </w:r>
            <w:r>
              <w:rPr>
                <w:rStyle w:val="af"/>
              </w:rPr>
              <w:t>(Всего)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A6" w:rsidRDefault="00D63313">
            <w:pPr>
              <w:pStyle w:val="7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af"/>
              </w:rPr>
              <w:t>0,8</w:t>
            </w:r>
          </w:p>
        </w:tc>
      </w:tr>
      <w:tr w:rsidR="00F445A6">
        <w:trPr>
          <w:trHeight w:hRule="exact" w:val="61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A6" w:rsidRDefault="00D63313">
            <w:pPr>
              <w:pStyle w:val="7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ind w:left="160"/>
              <w:jc w:val="left"/>
            </w:pPr>
            <w:r>
              <w:rPr>
                <w:rStyle w:val="41"/>
              </w:rPr>
              <w:t>7.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45A6" w:rsidRDefault="00D63313">
            <w:pPr>
              <w:pStyle w:val="7"/>
              <w:framePr w:w="9634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41"/>
              </w:rPr>
              <w:t>Обеспеченность работников структурного подразделения спецодеждой, спецобувью и другими СИЗ, (%)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5A6" w:rsidRDefault="00D63313">
            <w:pPr>
              <w:pStyle w:val="7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41"/>
              </w:rPr>
              <w:t>0,6</w:t>
            </w:r>
          </w:p>
        </w:tc>
      </w:tr>
      <w:tr w:rsidR="00F445A6">
        <w:trPr>
          <w:trHeight w:hRule="exact" w:val="56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45A6" w:rsidRDefault="00D63313">
            <w:pPr>
              <w:pStyle w:val="7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ind w:left="160"/>
              <w:jc w:val="left"/>
            </w:pPr>
            <w:r>
              <w:rPr>
                <w:rStyle w:val="41"/>
              </w:rPr>
              <w:t>8.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45A6" w:rsidRDefault="00D63313">
            <w:pPr>
              <w:pStyle w:val="7"/>
              <w:framePr w:w="9634" w:wrap="notBeside" w:vAnchor="text" w:hAnchor="text" w:xAlign="center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41"/>
              </w:rPr>
              <w:t xml:space="preserve">Наличие информации о работе уполномоченного по охране труда Профсоюза на стенде (уголке) (да </w:t>
            </w:r>
            <w:r>
              <w:rPr>
                <w:rStyle w:val="52"/>
              </w:rPr>
              <w:t xml:space="preserve">- </w:t>
            </w:r>
            <w:r>
              <w:rPr>
                <w:rStyle w:val="41"/>
              </w:rPr>
              <w:t>нет)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45A6" w:rsidRDefault="00D63313">
            <w:pPr>
              <w:pStyle w:val="7"/>
              <w:framePr w:w="9634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41"/>
              </w:rPr>
              <w:t>Да -0,2 Нет -0</w:t>
            </w:r>
          </w:p>
        </w:tc>
      </w:tr>
      <w:tr w:rsidR="00F445A6">
        <w:trPr>
          <w:trHeight w:hRule="exact" w:val="84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A6" w:rsidRDefault="00D63313">
            <w:pPr>
              <w:pStyle w:val="7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ind w:left="160"/>
              <w:jc w:val="left"/>
            </w:pPr>
            <w:r>
              <w:rPr>
                <w:rStyle w:val="41"/>
              </w:rPr>
              <w:t>9.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45A6" w:rsidRDefault="00D63313">
            <w:pPr>
              <w:pStyle w:val="7"/>
              <w:framePr w:w="963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41"/>
              </w:rPr>
              <w:t xml:space="preserve">Участие в опросе работников при подготовке к проведению специальной оценки условий труда и работе комиссии по её проведению в подразделении </w:t>
            </w:r>
            <w:r>
              <w:rPr>
                <w:rStyle w:val="af"/>
              </w:rPr>
              <w:t>(да - нет)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A6" w:rsidRDefault="00D63313">
            <w:pPr>
              <w:pStyle w:val="7"/>
              <w:framePr w:w="9634" w:wrap="notBeside" w:vAnchor="text" w:hAnchor="text" w:xAlign="center" w:y="1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41"/>
              </w:rPr>
              <w:t xml:space="preserve">Да </w:t>
            </w:r>
            <w:r>
              <w:rPr>
                <w:rStyle w:val="af"/>
              </w:rPr>
              <w:t>-0,8</w:t>
            </w:r>
          </w:p>
          <w:p w:rsidR="00F445A6" w:rsidRDefault="00D63313">
            <w:pPr>
              <w:pStyle w:val="7"/>
              <w:framePr w:w="9634" w:wrap="notBeside" w:vAnchor="text" w:hAnchor="text" w:xAlign="center" w:y="1"/>
              <w:shd w:val="clear" w:color="auto" w:fill="auto"/>
              <w:spacing w:before="60" w:after="0" w:line="230" w:lineRule="exact"/>
              <w:jc w:val="center"/>
            </w:pPr>
            <w:r>
              <w:rPr>
                <w:rStyle w:val="41"/>
              </w:rPr>
              <w:t>Нет -0</w:t>
            </w:r>
          </w:p>
        </w:tc>
      </w:tr>
      <w:tr w:rsidR="00F445A6">
        <w:trPr>
          <w:trHeight w:hRule="exact" w:val="59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45A6" w:rsidRDefault="00D63313">
            <w:pPr>
              <w:pStyle w:val="7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ind w:left="160"/>
              <w:jc w:val="left"/>
            </w:pPr>
            <w:r>
              <w:rPr>
                <w:rStyle w:val="41"/>
              </w:rPr>
              <w:t>10.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45A6" w:rsidRDefault="00D63313">
            <w:pPr>
              <w:pStyle w:val="7"/>
              <w:framePr w:w="9634" w:wrap="notBeside" w:vAnchor="text" w:hAnchor="text" w:xAlign="center" w:y="1"/>
              <w:shd w:val="clear" w:color="auto" w:fill="auto"/>
              <w:spacing w:before="0" w:after="0" w:line="288" w:lineRule="exact"/>
              <w:ind w:left="120"/>
              <w:jc w:val="left"/>
            </w:pPr>
            <w:r>
              <w:rPr>
                <w:rStyle w:val="41"/>
              </w:rPr>
              <w:t>Рабочих мест на которых проведена специальная оценка условий труда в структурном подразделении (%)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A6" w:rsidRDefault="00D63313">
            <w:pPr>
              <w:pStyle w:val="7"/>
              <w:framePr w:w="9634" w:wrap="notBeside" w:vAnchor="text" w:hAnchor="text" w:xAlign="center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41"/>
              </w:rPr>
              <w:t>100%- 0,6 менее 100% - 0</w:t>
            </w:r>
          </w:p>
        </w:tc>
      </w:tr>
      <w:tr w:rsidR="00F445A6">
        <w:trPr>
          <w:trHeight w:hRule="exact" w:val="8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5A6" w:rsidRDefault="00F445A6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45A6" w:rsidRDefault="00D63313">
            <w:pPr>
              <w:pStyle w:val="7"/>
              <w:framePr w:w="9634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af"/>
              </w:rPr>
              <w:t>ИТОГО: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5A6" w:rsidRDefault="00F445A6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445A6" w:rsidRDefault="00F445A6">
      <w:pPr>
        <w:rPr>
          <w:sz w:val="2"/>
          <w:szCs w:val="2"/>
        </w:rPr>
        <w:sectPr w:rsidR="00F445A6"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090" w:right="1050" w:bottom="1331" w:left="1079" w:header="0" w:footer="3" w:gutter="0"/>
          <w:cols w:space="720"/>
          <w:noEndnote/>
          <w:titlePg/>
          <w:docGrid w:linePitch="360"/>
        </w:sectPr>
      </w:pPr>
    </w:p>
    <w:p w:rsidR="00F445A6" w:rsidRDefault="00D63313">
      <w:pPr>
        <w:pStyle w:val="20"/>
        <w:shd w:val="clear" w:color="auto" w:fill="auto"/>
        <w:spacing w:after="0" w:line="264" w:lineRule="exact"/>
        <w:ind w:right="40"/>
        <w:jc w:val="right"/>
      </w:pPr>
      <w:r>
        <w:lastRenderedPageBreak/>
        <w:t>Приложение № 2</w:t>
      </w:r>
    </w:p>
    <w:p w:rsidR="00F445A6" w:rsidRDefault="00D63313">
      <w:pPr>
        <w:pStyle w:val="7"/>
        <w:shd w:val="clear" w:color="auto" w:fill="auto"/>
        <w:spacing w:before="0" w:after="507" w:line="264" w:lineRule="exact"/>
        <w:ind w:left="4700" w:right="40"/>
        <w:jc w:val="right"/>
      </w:pPr>
      <w:r>
        <w:t>к постановлению Президиума ЦК Профсоюза от 15 декабря 2016 г. № 6-13</w:t>
      </w:r>
    </w:p>
    <w:p w:rsidR="00F445A6" w:rsidRDefault="00D63313">
      <w:pPr>
        <w:pStyle w:val="50"/>
        <w:shd w:val="clear" w:color="auto" w:fill="auto"/>
        <w:spacing w:before="0" w:after="82" w:line="230" w:lineRule="exact"/>
        <w:jc w:val="center"/>
      </w:pPr>
      <w:r>
        <w:t>Состав</w:t>
      </w:r>
    </w:p>
    <w:p w:rsidR="00F445A6" w:rsidRDefault="00D63313">
      <w:pPr>
        <w:pStyle w:val="50"/>
        <w:shd w:val="clear" w:color="auto" w:fill="auto"/>
        <w:spacing w:before="0" w:after="0" w:line="230" w:lineRule="exact"/>
        <w:jc w:val="center"/>
      </w:pPr>
      <w:r>
        <w:t>Центральной конкурсной комиссии ЦК Профсоюза по подведению итогов</w:t>
      </w:r>
    </w:p>
    <w:p w:rsidR="00F445A6" w:rsidRDefault="00D63313">
      <w:pPr>
        <w:pStyle w:val="50"/>
        <w:shd w:val="clear" w:color="auto" w:fill="auto"/>
        <w:spacing w:before="0" w:after="792" w:line="312" w:lineRule="exact"/>
        <w:jc w:val="center"/>
      </w:pPr>
      <w:r>
        <w:t>смотра-конкурса на звание «Лучший уполномоченный по охране труда Профсоюза»</w:t>
      </w:r>
    </w:p>
    <w:p w:rsidR="00F445A6" w:rsidRDefault="00D63313">
      <w:pPr>
        <w:pStyle w:val="7"/>
        <w:numPr>
          <w:ilvl w:val="0"/>
          <w:numId w:val="8"/>
        </w:numPr>
        <w:shd w:val="clear" w:color="auto" w:fill="auto"/>
        <w:tabs>
          <w:tab w:val="left" w:pos="1384"/>
        </w:tabs>
        <w:spacing w:before="0" w:after="0" w:line="298" w:lineRule="exact"/>
        <w:ind w:left="40" w:right="40" w:firstLine="700"/>
      </w:pPr>
      <w:proofErr w:type="spellStart"/>
      <w:r>
        <w:t>Андрочников</w:t>
      </w:r>
      <w:proofErr w:type="spellEnd"/>
      <w:r>
        <w:t xml:space="preserve"> Михаил Михайлович - заместитель председателя Профсоюза, </w:t>
      </w:r>
      <w:r>
        <w:rPr>
          <w:rStyle w:val="ab"/>
        </w:rPr>
        <w:t>председатель комиссии.</w:t>
      </w:r>
    </w:p>
    <w:p w:rsidR="00F445A6" w:rsidRDefault="00D63313">
      <w:pPr>
        <w:pStyle w:val="7"/>
        <w:numPr>
          <w:ilvl w:val="0"/>
          <w:numId w:val="8"/>
        </w:numPr>
        <w:shd w:val="clear" w:color="auto" w:fill="auto"/>
        <w:tabs>
          <w:tab w:val="left" w:pos="1384"/>
        </w:tabs>
        <w:spacing w:before="0" w:after="0" w:line="298" w:lineRule="exact"/>
        <w:ind w:left="40" w:right="40" w:firstLine="700"/>
      </w:pPr>
      <w:proofErr w:type="spellStart"/>
      <w:r>
        <w:t>Краснорудская</w:t>
      </w:r>
      <w:proofErr w:type="spellEnd"/>
      <w:r>
        <w:t xml:space="preserve"> Марина Викторовна - секретарь ЦК Профсоюза - зав. отделом правовой и социальной защиты аппарата Профсоюза, </w:t>
      </w:r>
      <w:r>
        <w:rPr>
          <w:rStyle w:val="ab"/>
        </w:rPr>
        <w:t>заместитель председателя комиссии.</w:t>
      </w:r>
    </w:p>
    <w:p w:rsidR="00F445A6" w:rsidRDefault="00D63313">
      <w:pPr>
        <w:pStyle w:val="7"/>
        <w:numPr>
          <w:ilvl w:val="0"/>
          <w:numId w:val="8"/>
        </w:numPr>
        <w:shd w:val="clear" w:color="auto" w:fill="auto"/>
        <w:tabs>
          <w:tab w:val="left" w:pos="1384"/>
        </w:tabs>
        <w:spacing w:before="0" w:after="0" w:line="298" w:lineRule="exact"/>
        <w:ind w:left="40" w:right="40" w:firstLine="700"/>
      </w:pPr>
      <w:proofErr w:type="spellStart"/>
      <w:r>
        <w:t>Гузнаев</w:t>
      </w:r>
      <w:proofErr w:type="spellEnd"/>
      <w:r>
        <w:t xml:space="preserve"> Юрий Витальевич - главный технический инспектор труда ЦК Профсоюза, </w:t>
      </w:r>
      <w:r>
        <w:rPr>
          <w:rStyle w:val="ab"/>
        </w:rPr>
        <w:t>член комиссии.</w:t>
      </w:r>
    </w:p>
    <w:p w:rsidR="00F445A6" w:rsidRDefault="00D63313">
      <w:pPr>
        <w:pStyle w:val="7"/>
        <w:numPr>
          <w:ilvl w:val="0"/>
          <w:numId w:val="8"/>
        </w:numPr>
        <w:shd w:val="clear" w:color="auto" w:fill="auto"/>
        <w:tabs>
          <w:tab w:val="left" w:pos="1384"/>
        </w:tabs>
        <w:spacing w:before="0" w:after="0" w:line="298" w:lineRule="exact"/>
        <w:ind w:left="40" w:right="40" w:firstLine="700"/>
      </w:pPr>
      <w:r>
        <w:t xml:space="preserve">Прокопенко Светлана Николаевна - технический инспектор труда ЦК Профсоюза по Курской области, </w:t>
      </w:r>
      <w:r>
        <w:rPr>
          <w:rStyle w:val="ab"/>
        </w:rPr>
        <w:t>член комиссии.</w:t>
      </w:r>
    </w:p>
    <w:p w:rsidR="00F445A6" w:rsidRDefault="00D63313">
      <w:pPr>
        <w:pStyle w:val="7"/>
        <w:numPr>
          <w:ilvl w:val="0"/>
          <w:numId w:val="8"/>
        </w:numPr>
        <w:shd w:val="clear" w:color="auto" w:fill="auto"/>
        <w:tabs>
          <w:tab w:val="left" w:pos="1384"/>
        </w:tabs>
        <w:spacing w:before="0" w:after="256" w:line="298" w:lineRule="exact"/>
        <w:ind w:left="40" w:right="40" w:firstLine="700"/>
      </w:pPr>
      <w:r>
        <w:t xml:space="preserve">Смирнов Михаил Степанович - технический инспектор труда ЦК Профсоюза по Республике Карелия, </w:t>
      </w:r>
      <w:r>
        <w:rPr>
          <w:rStyle w:val="ab"/>
        </w:rPr>
        <w:t>член комиссии.</w:t>
      </w:r>
    </w:p>
    <w:p w:rsidR="00F445A6" w:rsidRDefault="00D63313">
      <w:pPr>
        <w:pStyle w:val="20"/>
        <w:shd w:val="clear" w:color="auto" w:fill="auto"/>
        <w:spacing w:after="0" w:line="278" w:lineRule="exact"/>
        <w:ind w:right="40"/>
        <w:jc w:val="right"/>
      </w:pPr>
      <w:r>
        <w:t>Приложение № 3</w:t>
      </w:r>
    </w:p>
    <w:p w:rsidR="00F445A6" w:rsidRDefault="00D63313">
      <w:pPr>
        <w:pStyle w:val="7"/>
        <w:shd w:val="clear" w:color="auto" w:fill="auto"/>
        <w:spacing w:before="0" w:after="244" w:line="278" w:lineRule="exact"/>
        <w:ind w:left="4700" w:right="40"/>
        <w:jc w:val="right"/>
      </w:pPr>
      <w:r>
        <w:t>к постановлению Президиума ЦК Профсоюза от 15 декабря 2016 г. № 6-13</w:t>
      </w:r>
    </w:p>
    <w:p w:rsidR="00F445A6" w:rsidRDefault="00D63313">
      <w:pPr>
        <w:pStyle w:val="50"/>
        <w:shd w:val="clear" w:color="auto" w:fill="auto"/>
        <w:spacing w:before="0" w:after="0" w:line="274" w:lineRule="exact"/>
        <w:jc w:val="center"/>
      </w:pPr>
      <w:r>
        <w:t>Составы</w:t>
      </w:r>
    </w:p>
    <w:p w:rsidR="00F445A6" w:rsidRDefault="00D63313">
      <w:pPr>
        <w:pStyle w:val="20"/>
        <w:shd w:val="clear" w:color="auto" w:fill="auto"/>
        <w:spacing w:after="515" w:line="274" w:lineRule="exact"/>
        <w:jc w:val="center"/>
      </w:pPr>
      <w:r>
        <w:t>конкурсных комиссий Профсоюза по определению победителей смотра-конкурса на звание «Лучший уполномоченный по охране труда Профсоюза» на территориях федеральных округов Российской Федерации</w:t>
      </w:r>
    </w:p>
    <w:p w:rsidR="00F445A6" w:rsidRDefault="00D63313">
      <w:pPr>
        <w:pStyle w:val="50"/>
        <w:shd w:val="clear" w:color="auto" w:fill="auto"/>
        <w:spacing w:before="0" w:after="268" w:line="230" w:lineRule="exact"/>
        <w:jc w:val="center"/>
      </w:pPr>
      <w:r>
        <w:rPr>
          <w:rStyle w:val="53"/>
          <w:b/>
          <w:bCs/>
        </w:rPr>
        <w:t>По Центральному федеральному округу Российской Федерации:</w:t>
      </w:r>
    </w:p>
    <w:p w:rsidR="00F445A6" w:rsidRDefault="00D63313">
      <w:pPr>
        <w:pStyle w:val="7"/>
        <w:numPr>
          <w:ilvl w:val="0"/>
          <w:numId w:val="9"/>
        </w:numPr>
        <w:shd w:val="clear" w:color="auto" w:fill="auto"/>
        <w:spacing w:before="0" w:after="0" w:line="298" w:lineRule="exact"/>
        <w:ind w:left="40" w:right="40" w:firstLine="700"/>
      </w:pPr>
      <w:r>
        <w:t xml:space="preserve"> </w:t>
      </w:r>
      <w:proofErr w:type="spellStart"/>
      <w:r>
        <w:t>Домников</w:t>
      </w:r>
      <w:proofErr w:type="spellEnd"/>
      <w:r>
        <w:t xml:space="preserve"> Анатолий Иванович - представитель Профсоюза в ЦФО РФ, председатель Московской областной организации Профсоюза, </w:t>
      </w:r>
      <w:r>
        <w:rPr>
          <w:rStyle w:val="ab"/>
        </w:rPr>
        <w:t>председатель комиссии.</w:t>
      </w:r>
    </w:p>
    <w:p w:rsidR="00F445A6" w:rsidRDefault="00D63313">
      <w:pPr>
        <w:pStyle w:val="7"/>
        <w:numPr>
          <w:ilvl w:val="0"/>
          <w:numId w:val="9"/>
        </w:numPr>
        <w:shd w:val="clear" w:color="auto" w:fill="auto"/>
        <w:spacing w:before="0" w:after="0" w:line="298" w:lineRule="exact"/>
        <w:ind w:left="40" w:right="40" w:firstLine="700"/>
      </w:pPr>
      <w:r>
        <w:t xml:space="preserve"> Зубова Наталья Юрьевна - председатель Липецкой областной организации Профсоюза, </w:t>
      </w:r>
      <w:r>
        <w:rPr>
          <w:rStyle w:val="ab"/>
        </w:rPr>
        <w:t>член комиссии.</w:t>
      </w:r>
    </w:p>
    <w:p w:rsidR="00F445A6" w:rsidRDefault="00D63313">
      <w:pPr>
        <w:pStyle w:val="7"/>
        <w:numPr>
          <w:ilvl w:val="0"/>
          <w:numId w:val="9"/>
        </w:numPr>
        <w:shd w:val="clear" w:color="auto" w:fill="auto"/>
        <w:spacing w:before="0" w:after="0" w:line="298" w:lineRule="exact"/>
        <w:ind w:left="40" w:right="40" w:firstLine="700"/>
      </w:pPr>
      <w:r>
        <w:t xml:space="preserve"> Сорокина Галина Александровна - председатель Курской областной организации Профсоюза, </w:t>
      </w:r>
      <w:r>
        <w:rPr>
          <w:rStyle w:val="ab"/>
        </w:rPr>
        <w:t>член комиссии.</w:t>
      </w:r>
    </w:p>
    <w:p w:rsidR="00F445A6" w:rsidRDefault="00D63313">
      <w:pPr>
        <w:pStyle w:val="7"/>
        <w:numPr>
          <w:ilvl w:val="0"/>
          <w:numId w:val="9"/>
        </w:numPr>
        <w:shd w:val="clear" w:color="auto" w:fill="auto"/>
        <w:spacing w:before="0" w:after="0" w:line="298" w:lineRule="exact"/>
        <w:ind w:left="40" w:right="40" w:firstLine="700"/>
      </w:pPr>
      <w:r>
        <w:t xml:space="preserve"> </w:t>
      </w:r>
      <w:proofErr w:type="spellStart"/>
      <w:r>
        <w:t>Елис</w:t>
      </w:r>
      <w:proofErr w:type="spellEnd"/>
      <w:r>
        <w:t xml:space="preserve"> Никита Владимирович - заведующий отделом охраны труда - технический инспектор труда ЦК Профсоюза по Московской области, </w:t>
      </w:r>
      <w:r>
        <w:rPr>
          <w:rStyle w:val="ab"/>
        </w:rPr>
        <w:t>член комиссии.</w:t>
      </w:r>
    </w:p>
    <w:p w:rsidR="00F445A6" w:rsidRDefault="00D63313">
      <w:pPr>
        <w:pStyle w:val="7"/>
        <w:numPr>
          <w:ilvl w:val="0"/>
          <w:numId w:val="10"/>
        </w:numPr>
        <w:shd w:val="clear" w:color="auto" w:fill="auto"/>
        <w:tabs>
          <w:tab w:val="left" w:pos="805"/>
        </w:tabs>
        <w:spacing w:before="0" w:after="0" w:line="298" w:lineRule="exact"/>
        <w:ind w:left="40" w:right="40" w:firstLine="480"/>
      </w:pPr>
      <w:r>
        <w:t xml:space="preserve">Дмитриев Владимир Алексеевич - представитель Профсоюза в СЗФО РФ, председатель территориальной Санкт-Петербурга и Ленинградской области организации Профсоюза, </w:t>
      </w:r>
      <w:r>
        <w:rPr>
          <w:rStyle w:val="ab"/>
        </w:rPr>
        <w:t>председатель комиссии.</w:t>
      </w:r>
    </w:p>
    <w:p w:rsidR="00F445A6" w:rsidRDefault="00D63313">
      <w:pPr>
        <w:pStyle w:val="7"/>
        <w:numPr>
          <w:ilvl w:val="0"/>
          <w:numId w:val="10"/>
        </w:numPr>
        <w:shd w:val="clear" w:color="auto" w:fill="auto"/>
        <w:spacing w:before="0" w:after="0" w:line="298" w:lineRule="exact"/>
        <w:ind w:left="40" w:right="40" w:firstLine="720"/>
      </w:pPr>
      <w:r>
        <w:t xml:space="preserve">Смелова Лариса Сергеевна </w:t>
      </w:r>
      <w:r>
        <w:rPr>
          <w:rStyle w:val="61"/>
        </w:rPr>
        <w:t xml:space="preserve">- </w:t>
      </w:r>
      <w:r>
        <w:t xml:space="preserve">председатель Новгородской областной организации Профсоюза, </w:t>
      </w:r>
      <w:r>
        <w:rPr>
          <w:rStyle w:val="af1"/>
        </w:rPr>
        <w:t>член комиссии.</w:t>
      </w:r>
    </w:p>
    <w:p w:rsidR="00F445A6" w:rsidRDefault="00D63313">
      <w:pPr>
        <w:pStyle w:val="7"/>
        <w:numPr>
          <w:ilvl w:val="0"/>
          <w:numId w:val="10"/>
        </w:numPr>
        <w:shd w:val="clear" w:color="auto" w:fill="auto"/>
        <w:spacing w:before="0" w:after="294" w:line="298" w:lineRule="exact"/>
        <w:ind w:left="40" w:right="40" w:firstLine="720"/>
      </w:pPr>
      <w:proofErr w:type="spellStart"/>
      <w:r>
        <w:t>Малушко</w:t>
      </w:r>
      <w:proofErr w:type="spellEnd"/>
      <w:r>
        <w:t xml:space="preserve"> Геннадий Николаевич - технический инспектор труда ЦК Профсоюза по г. Санкт-Петербургу и Ленинградской области, </w:t>
      </w:r>
      <w:r>
        <w:rPr>
          <w:rStyle w:val="af1"/>
        </w:rPr>
        <w:t>член комиссии.</w:t>
      </w:r>
    </w:p>
    <w:p w:rsidR="00F445A6" w:rsidRDefault="00D63313">
      <w:pPr>
        <w:pStyle w:val="50"/>
        <w:shd w:val="clear" w:color="auto" w:fill="auto"/>
        <w:spacing w:before="0" w:after="254" w:line="230" w:lineRule="exact"/>
        <w:ind w:left="20"/>
        <w:jc w:val="center"/>
      </w:pPr>
      <w:r>
        <w:rPr>
          <w:rStyle w:val="53"/>
          <w:b/>
          <w:bCs/>
        </w:rPr>
        <w:t>По Южному федеральному округу Российской Федерации:</w:t>
      </w:r>
    </w:p>
    <w:p w:rsidR="00F445A6" w:rsidRDefault="00D63313">
      <w:pPr>
        <w:pStyle w:val="7"/>
        <w:shd w:val="clear" w:color="auto" w:fill="auto"/>
        <w:spacing w:before="0" w:after="0" w:line="298" w:lineRule="exact"/>
        <w:ind w:left="40" w:right="40" w:firstLine="720"/>
      </w:pPr>
      <w:r>
        <w:lastRenderedPageBreak/>
        <w:t xml:space="preserve">1 .Борцов Олег Сергеевич - представитель Профсоюза в ЮФО РФ, председатель Ростовской областной организации Профсоюза, </w:t>
      </w:r>
      <w:r>
        <w:rPr>
          <w:rStyle w:val="ab"/>
        </w:rPr>
        <w:t>председатель комиссии.</w:t>
      </w:r>
    </w:p>
    <w:p w:rsidR="00F445A6" w:rsidRDefault="00D63313">
      <w:pPr>
        <w:pStyle w:val="7"/>
        <w:numPr>
          <w:ilvl w:val="0"/>
          <w:numId w:val="11"/>
        </w:numPr>
        <w:shd w:val="clear" w:color="auto" w:fill="auto"/>
        <w:spacing w:before="0" w:after="0" w:line="298" w:lineRule="exact"/>
        <w:ind w:left="40" w:right="40" w:firstLine="720"/>
      </w:pPr>
      <w:r>
        <w:t xml:space="preserve">Турчанинова Ольга Григорьевна - председатель Крымской республиканской организации Профсоюза, </w:t>
      </w:r>
      <w:r>
        <w:rPr>
          <w:rStyle w:val="ab"/>
        </w:rPr>
        <w:t>член комиссии.</w:t>
      </w:r>
    </w:p>
    <w:p w:rsidR="00F445A6" w:rsidRDefault="00D63313">
      <w:pPr>
        <w:pStyle w:val="7"/>
        <w:numPr>
          <w:ilvl w:val="0"/>
          <w:numId w:val="11"/>
        </w:numPr>
        <w:shd w:val="clear" w:color="auto" w:fill="auto"/>
        <w:spacing w:before="0" w:after="0" w:line="298" w:lineRule="exact"/>
        <w:ind w:left="40" w:right="40" w:firstLine="720"/>
      </w:pPr>
      <w:r>
        <w:t xml:space="preserve">Усачева Любовь Алексеевна </w:t>
      </w:r>
      <w:r>
        <w:rPr>
          <w:rStyle w:val="21"/>
        </w:rPr>
        <w:t xml:space="preserve">- </w:t>
      </w:r>
      <w:r>
        <w:t xml:space="preserve">председатель Адыгейской республиканской организации Профсоюза, </w:t>
      </w:r>
      <w:r>
        <w:rPr>
          <w:rStyle w:val="ab"/>
        </w:rPr>
        <w:t>член комиссии.</w:t>
      </w:r>
    </w:p>
    <w:p w:rsidR="00F445A6" w:rsidRDefault="00D63313">
      <w:pPr>
        <w:pStyle w:val="7"/>
        <w:numPr>
          <w:ilvl w:val="0"/>
          <w:numId w:val="11"/>
        </w:numPr>
        <w:shd w:val="clear" w:color="auto" w:fill="auto"/>
        <w:spacing w:before="0" w:after="294" w:line="298" w:lineRule="exact"/>
        <w:ind w:left="40" w:right="40" w:firstLine="720"/>
      </w:pPr>
      <w:proofErr w:type="spellStart"/>
      <w:r>
        <w:t>Седнев</w:t>
      </w:r>
      <w:proofErr w:type="spellEnd"/>
      <w:r>
        <w:t xml:space="preserve"> Андрей Васильевич - технический инспектор труда ЦК Профсоюза по Краснодарскому краю, </w:t>
      </w:r>
      <w:r>
        <w:rPr>
          <w:rStyle w:val="ab"/>
        </w:rPr>
        <w:t>член комиссии.</w:t>
      </w:r>
    </w:p>
    <w:p w:rsidR="00F445A6" w:rsidRDefault="00D63313">
      <w:pPr>
        <w:pStyle w:val="50"/>
        <w:shd w:val="clear" w:color="auto" w:fill="auto"/>
        <w:spacing w:before="0" w:after="258" w:line="230" w:lineRule="exact"/>
        <w:ind w:left="40" w:firstLine="480"/>
      </w:pPr>
      <w:r>
        <w:rPr>
          <w:rStyle w:val="53"/>
          <w:b/>
          <w:bCs/>
        </w:rPr>
        <w:t>По Северо-Кавказскому федеральному округу Российской Федерации:</w:t>
      </w:r>
    </w:p>
    <w:p w:rsidR="00F445A6" w:rsidRDefault="00D63313">
      <w:pPr>
        <w:pStyle w:val="7"/>
        <w:shd w:val="clear" w:color="auto" w:fill="auto"/>
        <w:spacing w:before="0" w:after="0" w:line="298" w:lineRule="exact"/>
        <w:ind w:left="40" w:right="40" w:firstLine="720"/>
      </w:pPr>
      <w:proofErr w:type="spellStart"/>
      <w:r>
        <w:t>ГКривко</w:t>
      </w:r>
      <w:proofErr w:type="spellEnd"/>
      <w:r>
        <w:t xml:space="preserve"> Александр Иванович - представитель Профсоюза в СКФО РФ, председатель Ставропольской краевой организации Профсоюза, </w:t>
      </w:r>
      <w:r>
        <w:rPr>
          <w:rStyle w:val="ab"/>
        </w:rPr>
        <w:t>председатель комиссии;</w:t>
      </w:r>
    </w:p>
    <w:p w:rsidR="00F445A6" w:rsidRDefault="00D63313">
      <w:pPr>
        <w:pStyle w:val="7"/>
        <w:numPr>
          <w:ilvl w:val="0"/>
          <w:numId w:val="12"/>
        </w:numPr>
        <w:shd w:val="clear" w:color="auto" w:fill="auto"/>
        <w:spacing w:before="0" w:after="0" w:line="298" w:lineRule="exact"/>
        <w:ind w:left="40" w:right="40" w:firstLine="720"/>
      </w:pPr>
      <w:proofErr w:type="spellStart"/>
      <w:r>
        <w:t>Барханоева</w:t>
      </w:r>
      <w:proofErr w:type="spellEnd"/>
      <w:r>
        <w:t xml:space="preserve"> Фатима </w:t>
      </w:r>
      <w:proofErr w:type="spellStart"/>
      <w:r>
        <w:t>Алихановна</w:t>
      </w:r>
      <w:proofErr w:type="spellEnd"/>
      <w:r>
        <w:t xml:space="preserve"> - председатель Ингушской республиканской организации Профсоюза, </w:t>
      </w:r>
      <w:r>
        <w:rPr>
          <w:rStyle w:val="ab"/>
        </w:rPr>
        <w:t>член комиссии;</w:t>
      </w:r>
    </w:p>
    <w:p w:rsidR="00F445A6" w:rsidRDefault="00D63313">
      <w:pPr>
        <w:pStyle w:val="7"/>
        <w:numPr>
          <w:ilvl w:val="0"/>
          <w:numId w:val="12"/>
        </w:numPr>
        <w:shd w:val="clear" w:color="auto" w:fill="auto"/>
        <w:spacing w:before="0" w:after="294" w:line="298" w:lineRule="exact"/>
        <w:ind w:left="40" w:right="40" w:firstLine="720"/>
      </w:pPr>
      <w:r>
        <w:t xml:space="preserve">Гриневич Александр Викторович - технический инспектор труда ЦК Профсоюза по Ставропольскому краю, </w:t>
      </w:r>
      <w:r>
        <w:rPr>
          <w:rStyle w:val="ab"/>
        </w:rPr>
        <w:t>член комиссии.</w:t>
      </w:r>
    </w:p>
    <w:p w:rsidR="00F445A6" w:rsidRDefault="00D63313">
      <w:pPr>
        <w:pStyle w:val="50"/>
        <w:shd w:val="clear" w:color="auto" w:fill="auto"/>
        <w:spacing w:before="0" w:after="272" w:line="230" w:lineRule="exact"/>
        <w:ind w:left="40" w:firstLine="720"/>
      </w:pPr>
      <w:r>
        <w:rPr>
          <w:rStyle w:val="53"/>
          <w:b/>
          <w:bCs/>
        </w:rPr>
        <w:t>По Приволжскому федеральному округу Российской Федерации:</w:t>
      </w:r>
    </w:p>
    <w:p w:rsidR="00F445A6" w:rsidRDefault="00D63313">
      <w:pPr>
        <w:pStyle w:val="7"/>
        <w:shd w:val="clear" w:color="auto" w:fill="auto"/>
        <w:spacing w:before="0" w:after="0" w:line="293" w:lineRule="exact"/>
        <w:ind w:left="40" w:right="40" w:firstLine="720"/>
      </w:pPr>
      <w:proofErr w:type="spellStart"/>
      <w:r>
        <w:t>ГЛукичева</w:t>
      </w:r>
      <w:proofErr w:type="spellEnd"/>
      <w:r>
        <w:t xml:space="preserve"> Людмила Васильевна - представитель Профсоюза в ПФО РФ, председатель Нижегородской областной организации Профсоюза, </w:t>
      </w:r>
      <w:r>
        <w:rPr>
          <w:rStyle w:val="af1"/>
        </w:rPr>
        <w:t>председатель комиссии.</w:t>
      </w:r>
    </w:p>
    <w:p w:rsidR="00F445A6" w:rsidRDefault="00D63313">
      <w:pPr>
        <w:pStyle w:val="7"/>
        <w:numPr>
          <w:ilvl w:val="0"/>
          <w:numId w:val="13"/>
        </w:numPr>
        <w:shd w:val="clear" w:color="auto" w:fill="auto"/>
        <w:spacing w:before="0" w:after="0" w:line="293" w:lineRule="exact"/>
        <w:ind w:left="40" w:right="40" w:firstLine="720"/>
      </w:pPr>
      <w:r>
        <w:t xml:space="preserve">Шабалин Геннадий Алексеевич </w:t>
      </w:r>
      <w:r>
        <w:rPr>
          <w:rStyle w:val="21"/>
        </w:rPr>
        <w:t xml:space="preserve">- </w:t>
      </w:r>
      <w:r>
        <w:t xml:space="preserve">председатель Пермской краевой организации Профсоюза, </w:t>
      </w:r>
      <w:r>
        <w:rPr>
          <w:rStyle w:val="af1"/>
        </w:rPr>
        <w:t>член комиссии.</w:t>
      </w:r>
    </w:p>
    <w:p w:rsidR="00F445A6" w:rsidRDefault="00D63313">
      <w:pPr>
        <w:pStyle w:val="7"/>
        <w:numPr>
          <w:ilvl w:val="0"/>
          <w:numId w:val="13"/>
        </w:numPr>
        <w:shd w:val="clear" w:color="auto" w:fill="auto"/>
        <w:spacing w:before="0" w:after="290" w:line="293" w:lineRule="exact"/>
        <w:ind w:left="40" w:right="40" w:firstLine="720"/>
      </w:pPr>
      <w:proofErr w:type="spellStart"/>
      <w:r>
        <w:t>Абукаев</w:t>
      </w:r>
      <w:proofErr w:type="spellEnd"/>
      <w:r>
        <w:t xml:space="preserve"> Альберт </w:t>
      </w:r>
      <w:proofErr w:type="spellStart"/>
      <w:r>
        <w:t>Минигалимович</w:t>
      </w:r>
      <w:proofErr w:type="spellEnd"/>
      <w:r>
        <w:t xml:space="preserve"> - технический инспектор труда ЦК Профсоюза по Республике Башкортостан, </w:t>
      </w:r>
      <w:r>
        <w:rPr>
          <w:rStyle w:val="ab"/>
        </w:rPr>
        <w:t>член комиссии.</w:t>
      </w:r>
    </w:p>
    <w:p w:rsidR="00F445A6" w:rsidRDefault="00D63313">
      <w:pPr>
        <w:pStyle w:val="50"/>
        <w:shd w:val="clear" w:color="auto" w:fill="auto"/>
        <w:spacing w:before="0" w:after="255" w:line="230" w:lineRule="exact"/>
        <w:ind w:left="20"/>
        <w:jc w:val="center"/>
      </w:pPr>
      <w:r>
        <w:rPr>
          <w:rStyle w:val="53"/>
          <w:b/>
          <w:bCs/>
        </w:rPr>
        <w:t>По Уральскому Федеральному округу Российской Федерации:</w:t>
      </w:r>
    </w:p>
    <w:p w:rsidR="00F445A6" w:rsidRDefault="00D63313">
      <w:pPr>
        <w:pStyle w:val="7"/>
        <w:shd w:val="clear" w:color="auto" w:fill="auto"/>
        <w:spacing w:before="0" w:after="0" w:line="307" w:lineRule="exact"/>
        <w:ind w:left="40" w:right="40" w:firstLine="720"/>
      </w:pPr>
      <w:proofErr w:type="spellStart"/>
      <w:r>
        <w:t>ГЕкимова</w:t>
      </w:r>
      <w:proofErr w:type="spellEnd"/>
      <w:r>
        <w:t xml:space="preserve"> Елена Александровна - представитель Профсоюза в </w:t>
      </w:r>
      <w:proofErr w:type="spellStart"/>
      <w:r>
        <w:t>УрФО</w:t>
      </w:r>
      <w:proofErr w:type="spellEnd"/>
      <w:r>
        <w:t xml:space="preserve"> РФ, председатель Курганской областной организации Профсоюза, </w:t>
      </w:r>
      <w:r>
        <w:rPr>
          <w:rStyle w:val="ab"/>
        </w:rPr>
        <w:t>председатель комиссии.</w:t>
      </w:r>
    </w:p>
    <w:p w:rsidR="00F445A6" w:rsidRDefault="00D63313">
      <w:pPr>
        <w:pStyle w:val="7"/>
        <w:numPr>
          <w:ilvl w:val="0"/>
          <w:numId w:val="14"/>
        </w:numPr>
        <w:shd w:val="clear" w:color="auto" w:fill="auto"/>
        <w:spacing w:before="0" w:after="0" w:line="293" w:lineRule="exact"/>
        <w:ind w:left="20" w:right="20" w:firstLine="700"/>
      </w:pPr>
      <w:proofErr w:type="spellStart"/>
      <w:r>
        <w:t>Махайков</w:t>
      </w:r>
      <w:proofErr w:type="spellEnd"/>
      <w:r>
        <w:t xml:space="preserve"> Федор Владимирович </w:t>
      </w:r>
      <w:r>
        <w:rPr>
          <w:rStyle w:val="61"/>
        </w:rPr>
        <w:t xml:space="preserve">- </w:t>
      </w:r>
      <w:r>
        <w:t xml:space="preserve">технический инспектор труда ЦК Профсоюза по Тюменской области, </w:t>
      </w:r>
      <w:r>
        <w:rPr>
          <w:rStyle w:val="af1"/>
        </w:rPr>
        <w:t>член комиссии.</w:t>
      </w:r>
    </w:p>
    <w:p w:rsidR="00F445A6" w:rsidRDefault="00D63313">
      <w:pPr>
        <w:pStyle w:val="7"/>
        <w:numPr>
          <w:ilvl w:val="0"/>
          <w:numId w:val="14"/>
        </w:numPr>
        <w:shd w:val="clear" w:color="auto" w:fill="auto"/>
        <w:spacing w:before="0" w:after="350" w:line="293" w:lineRule="exact"/>
        <w:ind w:left="20" w:right="20" w:firstLine="700"/>
      </w:pPr>
      <w:proofErr w:type="spellStart"/>
      <w:r>
        <w:t>Рываев</w:t>
      </w:r>
      <w:proofErr w:type="spellEnd"/>
      <w:r>
        <w:t xml:space="preserve"> Денис Петрович </w:t>
      </w:r>
      <w:r>
        <w:rPr>
          <w:rStyle w:val="21"/>
        </w:rPr>
        <w:t xml:space="preserve">- </w:t>
      </w:r>
      <w:r>
        <w:t xml:space="preserve">технический инспектор труда ЦК Профсоюза по Челябинской области, </w:t>
      </w:r>
      <w:r>
        <w:rPr>
          <w:rStyle w:val="ab"/>
        </w:rPr>
        <w:t>член комиссии.</w:t>
      </w:r>
    </w:p>
    <w:p w:rsidR="00F445A6" w:rsidRDefault="00D63313">
      <w:pPr>
        <w:pStyle w:val="50"/>
        <w:shd w:val="clear" w:color="auto" w:fill="auto"/>
        <w:spacing w:before="0" w:after="198" w:line="230" w:lineRule="exact"/>
        <w:ind w:left="20"/>
        <w:jc w:val="center"/>
      </w:pPr>
      <w:r>
        <w:rPr>
          <w:rStyle w:val="53"/>
          <w:b/>
          <w:bCs/>
        </w:rPr>
        <w:t>По Сибирскому федеральному округу Российской Федерации:</w:t>
      </w:r>
    </w:p>
    <w:p w:rsidR="00F445A6" w:rsidRDefault="00D63313">
      <w:pPr>
        <w:pStyle w:val="7"/>
        <w:numPr>
          <w:ilvl w:val="0"/>
          <w:numId w:val="15"/>
        </w:numPr>
        <w:shd w:val="clear" w:color="auto" w:fill="auto"/>
        <w:spacing w:before="0" w:after="0" w:line="298" w:lineRule="exact"/>
        <w:ind w:left="20" w:right="20" w:firstLine="700"/>
      </w:pPr>
      <w:r>
        <w:t xml:space="preserve">Печерская Галина Ивановна - представитель Профсоюза в СФО РФ, председатель Новосибирской областной организации Профсоюза, </w:t>
      </w:r>
      <w:r>
        <w:rPr>
          <w:rStyle w:val="ab"/>
        </w:rPr>
        <w:t>председатель комиссии.</w:t>
      </w:r>
    </w:p>
    <w:p w:rsidR="00F445A6" w:rsidRDefault="00D63313">
      <w:pPr>
        <w:pStyle w:val="7"/>
        <w:numPr>
          <w:ilvl w:val="0"/>
          <w:numId w:val="15"/>
        </w:numPr>
        <w:shd w:val="clear" w:color="auto" w:fill="auto"/>
        <w:spacing w:before="0" w:after="0" w:line="298" w:lineRule="exact"/>
        <w:ind w:left="20" w:right="20" w:firstLine="700"/>
      </w:pPr>
      <w:proofErr w:type="spellStart"/>
      <w:r>
        <w:t>Букреева</w:t>
      </w:r>
      <w:proofErr w:type="spellEnd"/>
      <w:r>
        <w:t xml:space="preserve"> Наталья Алексеевна </w:t>
      </w:r>
      <w:r>
        <w:rPr>
          <w:rStyle w:val="61"/>
        </w:rPr>
        <w:t xml:space="preserve">— </w:t>
      </w:r>
      <w:r>
        <w:t xml:space="preserve">председатель Томской областной организации Профсоюза, </w:t>
      </w:r>
      <w:r>
        <w:rPr>
          <w:rStyle w:val="ab"/>
        </w:rPr>
        <w:t>член комиссии.</w:t>
      </w:r>
    </w:p>
    <w:p w:rsidR="00F445A6" w:rsidRDefault="00D63313">
      <w:pPr>
        <w:pStyle w:val="7"/>
        <w:numPr>
          <w:ilvl w:val="0"/>
          <w:numId w:val="15"/>
        </w:numPr>
        <w:shd w:val="clear" w:color="auto" w:fill="auto"/>
        <w:spacing w:before="0" w:after="354" w:line="298" w:lineRule="exact"/>
        <w:ind w:left="20" w:right="20" w:firstLine="700"/>
      </w:pPr>
      <w:r>
        <w:t xml:space="preserve">Егорова Любовь Викторовна — председатель Кемеровской областной организации Профсоюза, </w:t>
      </w:r>
      <w:r>
        <w:rPr>
          <w:rStyle w:val="ab"/>
        </w:rPr>
        <w:t>член комиссии.</w:t>
      </w:r>
    </w:p>
    <w:p w:rsidR="00F445A6" w:rsidRDefault="00D63313">
      <w:pPr>
        <w:pStyle w:val="50"/>
        <w:shd w:val="clear" w:color="auto" w:fill="auto"/>
        <w:spacing w:before="0" w:after="198" w:line="230" w:lineRule="exact"/>
        <w:ind w:left="20"/>
        <w:jc w:val="center"/>
      </w:pPr>
      <w:r>
        <w:rPr>
          <w:rStyle w:val="53"/>
          <w:b/>
          <w:bCs/>
        </w:rPr>
        <w:t>По Дальневосточному федеральному округу Российской Федерации:</w:t>
      </w:r>
    </w:p>
    <w:p w:rsidR="00F445A6" w:rsidRDefault="00D63313">
      <w:pPr>
        <w:pStyle w:val="7"/>
        <w:numPr>
          <w:ilvl w:val="0"/>
          <w:numId w:val="16"/>
        </w:numPr>
        <w:shd w:val="clear" w:color="auto" w:fill="auto"/>
        <w:spacing w:before="0" w:after="0" w:line="298" w:lineRule="exact"/>
        <w:ind w:left="20" w:right="20" w:firstLine="700"/>
      </w:pPr>
      <w:r>
        <w:t xml:space="preserve">Беспалова Тамара Павловна - представитель Профсоюза в ДФО РФ, </w:t>
      </w:r>
      <w:r>
        <w:rPr>
          <w:rStyle w:val="ab"/>
        </w:rPr>
        <w:t>председатель комиссии.</w:t>
      </w:r>
    </w:p>
    <w:p w:rsidR="00F445A6" w:rsidRDefault="00D63313">
      <w:pPr>
        <w:pStyle w:val="7"/>
        <w:numPr>
          <w:ilvl w:val="0"/>
          <w:numId w:val="16"/>
        </w:numPr>
        <w:shd w:val="clear" w:color="auto" w:fill="auto"/>
        <w:spacing w:before="0" w:after="0" w:line="298" w:lineRule="exact"/>
        <w:ind w:left="20" w:right="20" w:firstLine="700"/>
      </w:pPr>
      <w:proofErr w:type="spellStart"/>
      <w:r>
        <w:t>Адмидина</w:t>
      </w:r>
      <w:proofErr w:type="spellEnd"/>
      <w:r>
        <w:t xml:space="preserve"> Ольга Вячеславовна </w:t>
      </w:r>
      <w:r>
        <w:rPr>
          <w:rStyle w:val="61"/>
        </w:rPr>
        <w:t xml:space="preserve">- </w:t>
      </w:r>
      <w:r>
        <w:t xml:space="preserve">председатель Хабаровской краевой организации </w:t>
      </w:r>
      <w:r>
        <w:lastRenderedPageBreak/>
        <w:t xml:space="preserve">Профсоюза, </w:t>
      </w:r>
      <w:r>
        <w:rPr>
          <w:rStyle w:val="ab"/>
        </w:rPr>
        <w:t>член комиссии.</w:t>
      </w:r>
    </w:p>
    <w:p w:rsidR="00F445A6" w:rsidRDefault="00D63313">
      <w:pPr>
        <w:pStyle w:val="7"/>
        <w:numPr>
          <w:ilvl w:val="0"/>
          <w:numId w:val="16"/>
        </w:numPr>
        <w:shd w:val="clear" w:color="auto" w:fill="auto"/>
        <w:spacing w:before="0" w:after="0" w:line="298" w:lineRule="exact"/>
        <w:ind w:left="20" w:right="20" w:firstLine="700"/>
      </w:pPr>
      <w:r>
        <w:t xml:space="preserve"> </w:t>
      </w:r>
      <w:proofErr w:type="spellStart"/>
      <w:r>
        <w:t>Соловейчук</w:t>
      </w:r>
      <w:proofErr w:type="spellEnd"/>
      <w:r>
        <w:t xml:space="preserve"> Ольга Михайловна </w:t>
      </w:r>
      <w:r>
        <w:rPr>
          <w:rStyle w:val="61"/>
        </w:rPr>
        <w:t xml:space="preserve">- </w:t>
      </w:r>
      <w:r>
        <w:t xml:space="preserve">технический инспектор труда ЦК Профсоюза по Приморскому краю, </w:t>
      </w:r>
      <w:r>
        <w:rPr>
          <w:rStyle w:val="ab"/>
        </w:rPr>
        <w:t>член комиссии.</w:t>
      </w:r>
    </w:p>
    <w:sectPr w:rsidR="00F445A6">
      <w:headerReference w:type="even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090" w:right="1050" w:bottom="1331" w:left="10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ED2" w:rsidRDefault="00BE3ED2">
      <w:r>
        <w:separator/>
      </w:r>
    </w:p>
  </w:endnote>
  <w:endnote w:type="continuationSeparator" w:id="0">
    <w:p w:rsidR="00BE3ED2" w:rsidRDefault="00BE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5A6" w:rsidRDefault="00D6331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6718935</wp:posOffset>
              </wp:positionH>
              <wp:positionV relativeFrom="page">
                <wp:posOffset>10138410</wp:posOffset>
              </wp:positionV>
              <wp:extent cx="70485" cy="160655"/>
              <wp:effectExtent l="3810" t="3810" r="63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A6" w:rsidRDefault="00D63313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A251D" w:rsidRPr="008A251D">
                            <w:rPr>
                              <w:rStyle w:val="a9"/>
                              <w:b/>
                              <w:bCs/>
                              <w:noProof/>
                            </w:rPr>
                            <w:t>6</w:t>
                          </w:r>
                          <w:r>
                            <w:rPr>
                              <w:rStyle w:val="a9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529.05pt;margin-top:798.3pt;width:5.5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" filled="f" stroked="f">
              <v:textbox style="mso-fit-shape-to-text:t" inset="0,0,0,0">
                <w:txbxContent>
                  <w:p w:rsidR="00F445A6" w:rsidRDefault="00D63313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A251D" w:rsidRPr="008A251D">
                      <w:rPr>
                        <w:rStyle w:val="a9"/>
                        <w:b/>
                        <w:bCs/>
                        <w:noProof/>
                      </w:rPr>
                      <w:t>6</w:t>
                    </w:r>
                    <w:r>
                      <w:rPr>
                        <w:rStyle w:val="a9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5A6" w:rsidRDefault="00D6331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6718935</wp:posOffset>
              </wp:positionH>
              <wp:positionV relativeFrom="page">
                <wp:posOffset>10138410</wp:posOffset>
              </wp:positionV>
              <wp:extent cx="70485" cy="160655"/>
              <wp:effectExtent l="3810" t="3810" r="63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A6" w:rsidRDefault="00D63313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A251D" w:rsidRPr="008A251D">
                            <w:rPr>
                              <w:rStyle w:val="a9"/>
                              <w:b/>
                              <w:bCs/>
                              <w:noProof/>
                            </w:rPr>
                            <w:t>5</w:t>
                          </w:r>
                          <w:r>
                            <w:rPr>
                              <w:rStyle w:val="a9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29.05pt;margin-top:798.3pt;width:5.5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" filled="f" stroked="f">
              <v:textbox style="mso-fit-shape-to-text:t" inset="0,0,0,0">
                <w:txbxContent>
                  <w:p w:rsidR="00F445A6" w:rsidRDefault="00D63313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A251D" w:rsidRPr="008A251D">
                      <w:rPr>
                        <w:rStyle w:val="a9"/>
                        <w:b/>
                        <w:bCs/>
                        <w:noProof/>
                      </w:rPr>
                      <w:t>5</w:t>
                    </w:r>
                    <w:r>
                      <w:rPr>
                        <w:rStyle w:val="a9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5A6" w:rsidRDefault="00D6331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6718935</wp:posOffset>
              </wp:positionH>
              <wp:positionV relativeFrom="page">
                <wp:posOffset>10138410</wp:posOffset>
              </wp:positionV>
              <wp:extent cx="70485" cy="160655"/>
              <wp:effectExtent l="3810" t="3810" r="63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A6" w:rsidRDefault="00D63313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85160" w:rsidRPr="00085160">
                            <w:rPr>
                              <w:rStyle w:val="a9"/>
                              <w:b/>
                              <w:bCs/>
                              <w:noProof/>
                            </w:rPr>
                            <w:t>8</w:t>
                          </w:r>
                          <w:r>
                            <w:rPr>
                              <w:rStyle w:val="a9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529.05pt;margin-top:798.3pt;width:5.55pt;height:12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ZdqwIAAKw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" filled="f" stroked="f">
              <v:textbox style="mso-fit-shape-to-text:t" inset="0,0,0,0">
                <w:txbxContent>
                  <w:p w:rsidR="00F445A6" w:rsidRDefault="00D63313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85160" w:rsidRPr="00085160">
                      <w:rPr>
                        <w:rStyle w:val="a9"/>
                        <w:b/>
                        <w:bCs/>
                        <w:noProof/>
                      </w:rPr>
                      <w:t>8</w:t>
                    </w:r>
                    <w:r>
                      <w:rPr>
                        <w:rStyle w:val="a9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5A6" w:rsidRDefault="00D6331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6718935</wp:posOffset>
              </wp:positionH>
              <wp:positionV relativeFrom="page">
                <wp:posOffset>10138410</wp:posOffset>
              </wp:positionV>
              <wp:extent cx="70485" cy="160655"/>
              <wp:effectExtent l="3810" t="3810" r="63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A6" w:rsidRDefault="00D63313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85160" w:rsidRPr="00085160">
                            <w:rPr>
                              <w:rStyle w:val="a9"/>
                              <w:b/>
                              <w:bCs/>
                              <w:noProof/>
                            </w:rPr>
                            <w:t>7</w:t>
                          </w:r>
                          <w:r>
                            <w:rPr>
                              <w:rStyle w:val="a9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529.05pt;margin-top:798.3pt;width:5.55pt;height:12.6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JzqwIAAKwFAAAOAAAAZHJzL2Uyb0RvYy54bWysVG1vmzAQ/j5p/8HydwqkQACVVG0I06Tu&#10;RWr3AxwwwRrYyHYD3dT/vrMJadJ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" filled="f" stroked="f">
              <v:textbox style="mso-fit-shape-to-text:t" inset="0,0,0,0">
                <w:txbxContent>
                  <w:p w:rsidR="00F445A6" w:rsidRDefault="00D63313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85160" w:rsidRPr="00085160">
                      <w:rPr>
                        <w:rStyle w:val="a9"/>
                        <w:b/>
                        <w:bCs/>
                        <w:noProof/>
                      </w:rPr>
                      <w:t>7</w:t>
                    </w:r>
                    <w:r>
                      <w:rPr>
                        <w:rStyle w:val="a9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5A6" w:rsidRDefault="00D6331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6622415</wp:posOffset>
              </wp:positionH>
              <wp:positionV relativeFrom="page">
                <wp:posOffset>10046970</wp:posOffset>
              </wp:positionV>
              <wp:extent cx="64135" cy="106680"/>
              <wp:effectExtent l="254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A6" w:rsidRDefault="00D63313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9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a9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521.45pt;margin-top:791.1pt;width:5.05pt;height:8.4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" filled="f" stroked="f">
              <v:textbox style="mso-fit-shape-to-text:t" inset="0,0,0,0">
                <w:txbxContent>
                  <w:p w:rsidR="00F445A6" w:rsidRDefault="00D63313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9"/>
                        <w:b/>
                        <w:bCs/>
                      </w:rPr>
                      <w:t>#</w:t>
                    </w:r>
                    <w:r>
                      <w:rPr>
                        <w:rStyle w:val="a9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5A6" w:rsidRDefault="00D6331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6599555</wp:posOffset>
              </wp:positionH>
              <wp:positionV relativeFrom="page">
                <wp:posOffset>9855200</wp:posOffset>
              </wp:positionV>
              <wp:extent cx="140335" cy="154940"/>
              <wp:effectExtent l="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A6" w:rsidRDefault="00D63313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85160" w:rsidRPr="00085160">
                            <w:rPr>
                              <w:rStyle w:val="TrebuchetMS105pt"/>
                              <w:noProof/>
                            </w:rPr>
                            <w:t>10</w:t>
                          </w:r>
                          <w:r>
                            <w:rPr>
                              <w:rStyle w:val="TrebuchetMS10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519.65pt;margin-top:776pt;width:11.05pt;height:12.2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" filled="f" stroked="f">
              <v:textbox style="mso-fit-shape-to-text:t" inset="0,0,0,0">
                <w:txbxContent>
                  <w:p w:rsidR="00F445A6" w:rsidRDefault="00D63313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85160" w:rsidRPr="00085160">
                      <w:rPr>
                        <w:rStyle w:val="TrebuchetMS105pt"/>
                        <w:noProof/>
                      </w:rPr>
                      <w:t>10</w:t>
                    </w:r>
                    <w:r>
                      <w:rPr>
                        <w:rStyle w:val="TrebuchetMS10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5A6" w:rsidRDefault="00D6331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6718935</wp:posOffset>
              </wp:positionH>
              <wp:positionV relativeFrom="page">
                <wp:posOffset>10138410</wp:posOffset>
              </wp:positionV>
              <wp:extent cx="140335" cy="160655"/>
              <wp:effectExtent l="3810" t="381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A6" w:rsidRDefault="00D63313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A251D" w:rsidRPr="008A251D">
                            <w:rPr>
                              <w:rStyle w:val="a9"/>
                              <w:b/>
                              <w:bCs/>
                              <w:noProof/>
                            </w:rPr>
                            <w:t>11</w:t>
                          </w:r>
                          <w:r>
                            <w:rPr>
                              <w:rStyle w:val="a9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529.05pt;margin-top:798.3pt;width:11.05pt;height:12.6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" filled="f" stroked="f">
              <v:textbox style="mso-fit-shape-to-text:t" inset="0,0,0,0">
                <w:txbxContent>
                  <w:p w:rsidR="00F445A6" w:rsidRDefault="00D63313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A251D" w:rsidRPr="008A251D">
                      <w:rPr>
                        <w:rStyle w:val="a9"/>
                        <w:b/>
                        <w:bCs/>
                        <w:noProof/>
                      </w:rPr>
                      <w:t>11</w:t>
                    </w:r>
                    <w:r>
                      <w:rPr>
                        <w:rStyle w:val="a9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5A6" w:rsidRDefault="00F445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ED2" w:rsidRDefault="00BE3ED2">
      <w:r>
        <w:separator/>
      </w:r>
    </w:p>
  </w:footnote>
  <w:footnote w:type="continuationSeparator" w:id="0">
    <w:p w:rsidR="00BE3ED2" w:rsidRDefault="00BE3ED2">
      <w:r>
        <w:continuationSeparator/>
      </w:r>
    </w:p>
  </w:footnote>
  <w:footnote w:id="1">
    <w:p w:rsidR="00F445A6" w:rsidRDefault="00D63313">
      <w:pPr>
        <w:pStyle w:val="a5"/>
        <w:shd w:val="clear" w:color="auto" w:fill="auto"/>
        <w:ind w:left="140" w:right="1760"/>
      </w:pPr>
      <w:r>
        <w:rPr>
          <w:rStyle w:val="a6"/>
          <w:vertAlign w:val="superscript"/>
        </w:rPr>
        <w:footnoteRef/>
      </w:r>
      <w:r>
        <w:t xml:space="preserve"> Структурное подразделение - отделение медицинской организации, где уполномоченный непосредственно занят в трудовом процессе согласно должностным обязанностям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5A6" w:rsidRDefault="00D6331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5951855</wp:posOffset>
              </wp:positionH>
              <wp:positionV relativeFrom="page">
                <wp:posOffset>735330</wp:posOffset>
              </wp:positionV>
              <wp:extent cx="762000" cy="97790"/>
              <wp:effectExtent l="0" t="1905" r="127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97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A6" w:rsidRDefault="00D63313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0pt"/>
                              <w:b/>
                              <w:bCs/>
                            </w:rPr>
                            <w:t>Таблица №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468.65pt;margin-top:57.9pt;width:60pt;height:7.7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" filled="f" stroked="f">
              <v:textbox style="mso-fit-shape-to-text:t" inset="0,0,0,0">
                <w:txbxContent>
                  <w:p w:rsidR="00F445A6" w:rsidRDefault="00D63313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10pt"/>
                        <w:b/>
                        <w:bCs/>
                      </w:rPr>
                      <w:t>Таблица №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5A6" w:rsidRDefault="00D6331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1247140</wp:posOffset>
              </wp:positionH>
              <wp:positionV relativeFrom="page">
                <wp:posOffset>732790</wp:posOffset>
              </wp:positionV>
              <wp:extent cx="4348480" cy="160655"/>
              <wp:effectExtent l="0" t="0" r="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848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5A6" w:rsidRDefault="00D63313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f0"/>
                              <w:b/>
                              <w:bCs/>
                            </w:rPr>
                            <w:t>По Северо-Западному федеральному округу Российской Федерации: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98.2pt;margin-top:57.7pt;width:342.4pt;height:12.6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" filled="f" stroked="f">
              <v:textbox style="mso-fit-shape-to-text:t" inset="0,0,0,0">
                <w:txbxContent>
                  <w:p w:rsidR="00F445A6" w:rsidRDefault="00D63313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f0"/>
                        <w:b/>
                        <w:bCs/>
                      </w:rPr>
                      <w:t>По Северо-Западному федеральному округу Российской Федерации: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5A6" w:rsidRDefault="00F445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5706"/>
    <w:multiLevelType w:val="multilevel"/>
    <w:tmpl w:val="A73419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FE770D"/>
    <w:multiLevelType w:val="multilevel"/>
    <w:tmpl w:val="F82673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82415B"/>
    <w:multiLevelType w:val="multilevel"/>
    <w:tmpl w:val="030053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3C2712"/>
    <w:multiLevelType w:val="multilevel"/>
    <w:tmpl w:val="0DC222B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124C79"/>
    <w:multiLevelType w:val="multilevel"/>
    <w:tmpl w:val="0BA63D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DD4F41"/>
    <w:multiLevelType w:val="multilevel"/>
    <w:tmpl w:val="72E64C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910706"/>
    <w:multiLevelType w:val="multilevel"/>
    <w:tmpl w:val="1E0E7C8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F04567"/>
    <w:multiLevelType w:val="multilevel"/>
    <w:tmpl w:val="656688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10276C"/>
    <w:multiLevelType w:val="multilevel"/>
    <w:tmpl w:val="485429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F023FB"/>
    <w:multiLevelType w:val="multilevel"/>
    <w:tmpl w:val="24CE5CFA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701C11"/>
    <w:multiLevelType w:val="multilevel"/>
    <w:tmpl w:val="EDF43F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C01C06"/>
    <w:multiLevelType w:val="multilevel"/>
    <w:tmpl w:val="89EA5E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7663DF"/>
    <w:multiLevelType w:val="multilevel"/>
    <w:tmpl w:val="62B4E8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EA74B8"/>
    <w:multiLevelType w:val="multilevel"/>
    <w:tmpl w:val="ED7A0B2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1D4EDD"/>
    <w:multiLevelType w:val="multilevel"/>
    <w:tmpl w:val="978682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E625916"/>
    <w:multiLevelType w:val="multilevel"/>
    <w:tmpl w:val="DFA8D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2"/>
  </w:num>
  <w:num w:numId="5">
    <w:abstractNumId w:val="13"/>
  </w:num>
  <w:num w:numId="6">
    <w:abstractNumId w:val="9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3"/>
  </w:num>
  <w:num w:numId="12">
    <w:abstractNumId w:val="1"/>
  </w:num>
  <w:num w:numId="13">
    <w:abstractNumId w:val="0"/>
  </w:num>
  <w:num w:numId="14">
    <w:abstractNumId w:val="12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A6"/>
    <w:rsid w:val="00085160"/>
    <w:rsid w:val="008A251D"/>
    <w:rsid w:val="00BE3ED2"/>
    <w:rsid w:val="00D63313"/>
    <w:rsid w:val="00F4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7C70B"/>
  <w15:docId w15:val="{FE78F60F-92BA-4C2B-8802-A1A63DD1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115pt">
    <w:name w:val="Основной текст (3) + 11;5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0"/>
      <w:sz w:val="42"/>
      <w:szCs w:val="4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aa">
    <w:name w:val="Основной текст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b">
    <w:name w:val="Основной текст + Полужирный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">
    <w:name w:val="Основной текст1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2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">
    <w:name w:val="Основной текст3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2pt">
    <w:name w:val="Основной текст + 12 pt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FranklinGothicBook">
    <w:name w:val="Основной текст + Franklin Gothic Book"/>
    <w:basedOn w:val="aa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TrebuchetMS">
    <w:name w:val="Основной текст + Trebuchet MS"/>
    <w:basedOn w:val="a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pt">
    <w:name w:val="Колонтитул + 10 pt;Курсив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c">
    <w:name w:val="Подпись к таблице_"/>
    <w:basedOn w:val="a0"/>
    <w:link w:val="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9pt">
    <w:name w:val="Основной текст + 9 pt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e">
    <w:name w:val="Основной текст + Полужирный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pt0pt">
    <w:name w:val="Основной текст + 9 pt;Полужирный;Интервал 0 pt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0">
    <w:name w:val="Основной текст + 9 pt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1">
    <w:name w:val="Основной текст + 9 pt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72">
    <w:name w:val="Основной текст (7)"/>
    <w:basedOn w:val="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1">
    <w:name w:val="Основной текст4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">
    <w:name w:val="Основной текст + Полужирный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2">
    <w:name w:val="Основной текст5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3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f0">
    <w:name w:val="Колонтитул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TrebuchetMS105pt">
    <w:name w:val="Колонтитул + Trebuchet MS;10;5 pt;Не полужирный"/>
    <w:basedOn w:val="a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1">
    <w:name w:val="Основной текст6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1">
    <w:name w:val="Основной текст + Полужирный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60" w:line="533" w:lineRule="exact"/>
      <w:ind w:hanging="162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10"/>
      <w:sz w:val="42"/>
      <w:szCs w:val="4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7">
    <w:name w:val="Основной текст7"/>
    <w:basedOn w:val="a"/>
    <w:link w:val="aa"/>
    <w:pPr>
      <w:shd w:val="clear" w:color="auto" w:fill="FFFFFF"/>
      <w:spacing w:before="540" w:after="240" w:line="322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240" w:line="293" w:lineRule="exact"/>
      <w:jc w:val="both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before="240" w:line="250" w:lineRule="exact"/>
      <w:jc w:val="righ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d">
    <w:name w:val="Подпись к таблице"/>
    <w:basedOn w:val="a"/>
    <w:link w:val="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60" w:after="6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3191</Words>
  <Characters>18195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</dc:creator>
  <cp:lastModifiedBy>User</cp:lastModifiedBy>
  <cp:revision>2</cp:revision>
  <dcterms:created xsi:type="dcterms:W3CDTF">2017-04-04T08:03:00Z</dcterms:created>
  <dcterms:modified xsi:type="dcterms:W3CDTF">2017-04-04T08:39:00Z</dcterms:modified>
</cp:coreProperties>
</file>